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C7074" w14:textId="77777777" w:rsidR="004A6B29" w:rsidRPr="004249A8" w:rsidRDefault="004A6B29" w:rsidP="00933580">
      <w:pPr>
        <w:widowControl w:val="0"/>
        <w:autoSpaceDE w:val="0"/>
        <w:autoSpaceDN w:val="0"/>
        <w:adjustRightInd w:val="0"/>
        <w:rPr>
          <w:rFonts w:asciiTheme="majorHAnsi" w:eastAsiaTheme="minorEastAsia" w:hAnsiTheme="majorHAnsi" w:cs="Times"/>
        </w:rPr>
      </w:pPr>
      <w:r w:rsidRPr="004249A8">
        <w:rPr>
          <w:rFonts w:asciiTheme="majorHAnsi" w:eastAsiaTheme="minorEastAsia" w:hAnsiTheme="majorHAnsi" w:cs="Times"/>
          <w:b/>
          <w:bCs/>
        </w:rPr>
        <w:t>INTRODUCTION</w:t>
      </w:r>
    </w:p>
    <w:p w14:paraId="48D30D8C" w14:textId="73022043" w:rsidR="004A6B29" w:rsidRPr="004249A8" w:rsidRDefault="00461DC9" w:rsidP="00933580">
      <w:pPr>
        <w:widowControl w:val="0"/>
        <w:autoSpaceDE w:val="0"/>
        <w:autoSpaceDN w:val="0"/>
        <w:adjustRightInd w:val="0"/>
        <w:rPr>
          <w:rFonts w:asciiTheme="majorHAnsi" w:eastAsiaTheme="minorEastAsia" w:hAnsiTheme="majorHAnsi" w:cs="Times"/>
        </w:rPr>
      </w:pPr>
      <w:r w:rsidRPr="004249A8">
        <w:rPr>
          <w:rFonts w:asciiTheme="majorHAnsi" w:eastAsiaTheme="minorEastAsia" w:hAnsiTheme="majorHAnsi" w:cs="Times"/>
        </w:rPr>
        <w:t>Ethology is the study of animal behavior.  Behavior is everything an animal does and how it does it.  Many behaviors are responses to sensory input such as sight, sound, smell, touch, and taste.  Reactions to sensory input may be an innate (genetically inherited) response, a learned response, or a combination of the two.</w:t>
      </w:r>
    </w:p>
    <w:p w14:paraId="5A3B15E5" w14:textId="77777777" w:rsidR="00933580" w:rsidRPr="004249A8" w:rsidRDefault="004A6B29" w:rsidP="00933580">
      <w:pPr>
        <w:widowControl w:val="0"/>
        <w:tabs>
          <w:tab w:val="left" w:pos="220"/>
          <w:tab w:val="left" w:pos="720"/>
        </w:tabs>
        <w:autoSpaceDE w:val="0"/>
        <w:autoSpaceDN w:val="0"/>
        <w:adjustRightInd w:val="0"/>
        <w:rPr>
          <w:rFonts w:asciiTheme="majorHAnsi" w:eastAsiaTheme="minorEastAsia" w:hAnsiTheme="majorHAnsi" w:cs="Times"/>
        </w:rPr>
      </w:pPr>
      <w:r w:rsidRPr="004249A8">
        <w:rPr>
          <w:rFonts w:asciiTheme="majorHAnsi" w:eastAsiaTheme="minorEastAsia" w:hAnsiTheme="majorHAnsi" w:cs="Times"/>
        </w:rPr>
        <w:t> </w:t>
      </w:r>
    </w:p>
    <w:p w14:paraId="63BB93EA" w14:textId="27C3DB05" w:rsidR="004A6B29" w:rsidRPr="004249A8" w:rsidRDefault="004A6B29" w:rsidP="00933580">
      <w:pPr>
        <w:widowControl w:val="0"/>
        <w:tabs>
          <w:tab w:val="left" w:pos="220"/>
          <w:tab w:val="left" w:pos="720"/>
        </w:tabs>
        <w:autoSpaceDE w:val="0"/>
        <w:autoSpaceDN w:val="0"/>
        <w:adjustRightInd w:val="0"/>
        <w:rPr>
          <w:rFonts w:asciiTheme="majorHAnsi" w:eastAsiaTheme="minorEastAsia" w:hAnsiTheme="majorHAnsi" w:cs="Times"/>
        </w:rPr>
      </w:pPr>
      <w:r w:rsidRPr="004249A8">
        <w:rPr>
          <w:rFonts w:asciiTheme="majorHAnsi" w:eastAsiaTheme="minorEastAsia" w:hAnsiTheme="majorHAnsi" w:cs="Times"/>
          <w:b/>
          <w:bCs/>
        </w:rPr>
        <w:t xml:space="preserve">OBJECTIVES </w:t>
      </w:r>
      <w:r w:rsidRPr="004249A8">
        <w:rPr>
          <w:rFonts w:asciiTheme="majorHAnsi" w:eastAsiaTheme="minorEastAsia" w:hAnsiTheme="majorHAnsi" w:cs="Times"/>
        </w:rPr>
        <w:t> </w:t>
      </w:r>
    </w:p>
    <w:p w14:paraId="2E2672F7" w14:textId="77777777" w:rsidR="004A6B29" w:rsidRPr="004249A8" w:rsidRDefault="004A6B29" w:rsidP="00933580">
      <w:pPr>
        <w:widowControl w:val="0"/>
        <w:autoSpaceDE w:val="0"/>
        <w:autoSpaceDN w:val="0"/>
        <w:adjustRightInd w:val="0"/>
        <w:rPr>
          <w:rFonts w:asciiTheme="majorHAnsi" w:eastAsiaTheme="minorEastAsia" w:hAnsiTheme="majorHAnsi" w:cs="Times"/>
        </w:rPr>
      </w:pPr>
      <w:r w:rsidRPr="004249A8">
        <w:rPr>
          <w:rFonts w:asciiTheme="majorHAnsi" w:eastAsiaTheme="minorEastAsia" w:hAnsiTheme="majorHAnsi" w:cs="Times"/>
        </w:rPr>
        <w:t xml:space="preserve">After completing this laboratory, you should be able to: </w:t>
      </w:r>
    </w:p>
    <w:p w14:paraId="14154A58" w14:textId="1B78718F" w:rsidR="004A6B29" w:rsidRPr="004249A8" w:rsidRDefault="00461DC9" w:rsidP="00933580">
      <w:pPr>
        <w:pStyle w:val="ListParagraph"/>
        <w:widowControl w:val="0"/>
        <w:numPr>
          <w:ilvl w:val="0"/>
          <w:numId w:val="8"/>
        </w:numPr>
        <w:tabs>
          <w:tab w:val="left" w:pos="220"/>
          <w:tab w:val="left" w:pos="720"/>
        </w:tabs>
        <w:autoSpaceDE w:val="0"/>
        <w:autoSpaceDN w:val="0"/>
        <w:adjustRightInd w:val="0"/>
        <w:rPr>
          <w:rFonts w:asciiTheme="majorHAnsi" w:eastAsiaTheme="minorEastAsia" w:hAnsiTheme="majorHAnsi" w:cs="Times"/>
        </w:rPr>
      </w:pPr>
      <w:r w:rsidRPr="004249A8">
        <w:rPr>
          <w:rFonts w:asciiTheme="majorHAnsi" w:eastAsiaTheme="minorEastAsia" w:hAnsiTheme="majorHAnsi" w:cs="Times"/>
        </w:rPr>
        <w:t>Describe some aspects of animal behavior, such as orientation behavior, agnostic behavior, dominance display, or mating behavior.</w:t>
      </w:r>
    </w:p>
    <w:p w14:paraId="0FD1D8EE" w14:textId="52DA039B" w:rsidR="004A6B29" w:rsidRPr="004249A8" w:rsidRDefault="00461DC9" w:rsidP="00933580">
      <w:pPr>
        <w:pStyle w:val="ListParagraph"/>
        <w:widowControl w:val="0"/>
        <w:numPr>
          <w:ilvl w:val="0"/>
          <w:numId w:val="8"/>
        </w:numPr>
        <w:tabs>
          <w:tab w:val="left" w:pos="220"/>
          <w:tab w:val="left" w:pos="720"/>
        </w:tabs>
        <w:autoSpaceDE w:val="0"/>
        <w:autoSpaceDN w:val="0"/>
        <w:adjustRightInd w:val="0"/>
        <w:rPr>
          <w:rFonts w:asciiTheme="majorHAnsi" w:eastAsiaTheme="minorEastAsia" w:hAnsiTheme="majorHAnsi" w:cs="Times"/>
        </w:rPr>
      </w:pPr>
      <w:r w:rsidRPr="004249A8">
        <w:rPr>
          <w:rFonts w:asciiTheme="majorHAnsi" w:eastAsiaTheme="minorEastAsia" w:hAnsiTheme="majorHAnsi" w:cs="Times"/>
        </w:rPr>
        <w:t>Understand the ultimate cause (evolutionary purpose) of the behaviors.</w:t>
      </w:r>
    </w:p>
    <w:p w14:paraId="57909872" w14:textId="1E0A4583" w:rsidR="0030340A" w:rsidRPr="004249A8" w:rsidRDefault="0030340A" w:rsidP="00933580">
      <w:pPr>
        <w:pStyle w:val="ListParagraph"/>
        <w:widowControl w:val="0"/>
        <w:numPr>
          <w:ilvl w:val="0"/>
          <w:numId w:val="8"/>
        </w:numPr>
        <w:tabs>
          <w:tab w:val="left" w:pos="220"/>
          <w:tab w:val="left" w:pos="720"/>
        </w:tabs>
        <w:autoSpaceDE w:val="0"/>
        <w:autoSpaceDN w:val="0"/>
        <w:adjustRightInd w:val="0"/>
        <w:rPr>
          <w:rFonts w:asciiTheme="majorHAnsi" w:eastAsiaTheme="minorEastAsia" w:hAnsiTheme="majorHAnsi" w:cs="Times"/>
        </w:rPr>
      </w:pPr>
      <w:r w:rsidRPr="004249A8">
        <w:rPr>
          <w:rFonts w:asciiTheme="majorHAnsi" w:eastAsiaTheme="minorEastAsia" w:hAnsiTheme="majorHAnsi" w:cs="Times"/>
        </w:rPr>
        <w:t>Perform a chi-square test to determine whether a preference (food, substrate, moisture, etc.) exists.</w:t>
      </w:r>
    </w:p>
    <w:p w14:paraId="1FB606B7" w14:textId="77777777" w:rsidR="00933580" w:rsidRPr="004249A8" w:rsidRDefault="00933580" w:rsidP="00933580">
      <w:pPr>
        <w:rPr>
          <w:rFonts w:asciiTheme="majorHAnsi" w:eastAsiaTheme="minorEastAsia" w:hAnsiTheme="majorHAnsi" w:cs="Times"/>
          <w:b/>
          <w:iCs/>
        </w:rPr>
      </w:pPr>
    </w:p>
    <w:p w14:paraId="007BD677" w14:textId="77777777" w:rsidR="004A6B29" w:rsidRPr="004249A8" w:rsidRDefault="004A6B29" w:rsidP="00933580">
      <w:pPr>
        <w:rPr>
          <w:rFonts w:asciiTheme="majorHAnsi" w:eastAsiaTheme="minorEastAsia" w:hAnsiTheme="majorHAnsi" w:cs="Times"/>
          <w:b/>
          <w:iCs/>
        </w:rPr>
      </w:pPr>
      <w:r w:rsidRPr="004249A8">
        <w:rPr>
          <w:rFonts w:asciiTheme="majorHAnsi" w:eastAsiaTheme="minorEastAsia" w:hAnsiTheme="majorHAnsi" w:cs="Times"/>
          <w:b/>
          <w:iCs/>
        </w:rPr>
        <w:t>BACKGROUND</w:t>
      </w:r>
    </w:p>
    <w:p w14:paraId="29DF48F5" w14:textId="016A1934" w:rsidR="004A6B29" w:rsidRPr="004249A8" w:rsidRDefault="00461DC9" w:rsidP="00933580">
      <w:pPr>
        <w:widowControl w:val="0"/>
        <w:tabs>
          <w:tab w:val="left" w:pos="220"/>
          <w:tab w:val="left" w:pos="720"/>
        </w:tabs>
        <w:autoSpaceDE w:val="0"/>
        <w:autoSpaceDN w:val="0"/>
        <w:adjustRightInd w:val="0"/>
        <w:rPr>
          <w:rFonts w:asciiTheme="majorHAnsi" w:eastAsiaTheme="minorEastAsia" w:hAnsiTheme="majorHAnsi" w:cs="Times"/>
        </w:rPr>
      </w:pPr>
      <w:r w:rsidRPr="004249A8">
        <w:rPr>
          <w:rFonts w:asciiTheme="majorHAnsi" w:eastAsiaTheme="minorEastAsia" w:hAnsiTheme="majorHAnsi" w:cs="Times"/>
        </w:rPr>
        <w:t>An innate response or behavior is inherited and involves the genetic sequence of the organism.  An innate response will be mostly the same for all the organisms within the species regardless of the environment, including a lack of “normal” upbringing.  A learned response is a response that is modified based on the specific experiences of the organism.  A learned response will vary directly upon the life experiences of the individual organism.  For example, a male Drosophila is able to create a mating song with its wings, even if it is reared in isolation.  Therefore the mating song of Drosophila is an innate behavior.  In contrast, a sparrow raised in isolation will never be able to correctly produce its mating song because the song is a learned behavior.</w:t>
      </w:r>
    </w:p>
    <w:p w14:paraId="2C1693EB" w14:textId="77777777" w:rsidR="00933580" w:rsidRPr="004249A8" w:rsidRDefault="00933580" w:rsidP="00933580">
      <w:pPr>
        <w:widowControl w:val="0"/>
        <w:tabs>
          <w:tab w:val="left" w:pos="220"/>
          <w:tab w:val="left" w:pos="720"/>
        </w:tabs>
        <w:autoSpaceDE w:val="0"/>
        <w:autoSpaceDN w:val="0"/>
        <w:adjustRightInd w:val="0"/>
        <w:rPr>
          <w:rFonts w:asciiTheme="majorHAnsi" w:eastAsiaTheme="minorEastAsia" w:hAnsiTheme="majorHAnsi" w:cs="Times"/>
        </w:rPr>
      </w:pPr>
    </w:p>
    <w:p w14:paraId="43A22635" w14:textId="6F15E840" w:rsidR="004A6B29" w:rsidRPr="004249A8" w:rsidRDefault="00461DC9" w:rsidP="00933580">
      <w:pPr>
        <w:widowControl w:val="0"/>
        <w:tabs>
          <w:tab w:val="left" w:pos="220"/>
          <w:tab w:val="left" w:pos="720"/>
        </w:tabs>
        <w:autoSpaceDE w:val="0"/>
        <w:autoSpaceDN w:val="0"/>
        <w:adjustRightInd w:val="0"/>
        <w:rPr>
          <w:rFonts w:asciiTheme="majorHAnsi" w:eastAsiaTheme="minorEastAsia" w:hAnsiTheme="majorHAnsi" w:cs="Times"/>
        </w:rPr>
      </w:pPr>
      <w:r w:rsidRPr="004249A8">
        <w:rPr>
          <w:rFonts w:asciiTheme="majorHAnsi" w:eastAsiaTheme="minorEastAsia" w:hAnsiTheme="majorHAnsi" w:cs="Times"/>
        </w:rPr>
        <w:t>Orientation behaviors</w:t>
      </w:r>
      <w:r w:rsidR="004A6B29" w:rsidRPr="004249A8">
        <w:rPr>
          <w:rFonts w:asciiTheme="majorHAnsi" w:eastAsiaTheme="minorEastAsia" w:hAnsiTheme="majorHAnsi" w:cs="Times"/>
        </w:rPr>
        <w:t xml:space="preserve">  </w:t>
      </w:r>
      <w:r w:rsidRPr="004249A8">
        <w:rPr>
          <w:rFonts w:asciiTheme="majorHAnsi" w:eastAsiaTheme="minorEastAsia" w:hAnsiTheme="majorHAnsi" w:cs="Times"/>
        </w:rPr>
        <w:t xml:space="preserve"> are innate moving behaviors that put the animal in a favorable environment.  Stimuli that may cause orientation behaviors include chemicals, water current, electricity, gravity, light, moisture, temperature, sound, and touch.  There are two main types of orientation behaviors – taxis and kinesis.  Movements directly toward a stimulus are called positive taxes (singular = taxis) while movements directly away from a stimulus are called negative taxes.  If a taxis response is exhibited to a specific stimulus it is described by using the term –taxis as the suffix along with the appropriate prefix referring to the stimulus (see Table 1).  Thus the term </w:t>
      </w:r>
      <w:proofErr w:type="spellStart"/>
      <w:r w:rsidRPr="004249A8">
        <w:rPr>
          <w:rFonts w:asciiTheme="majorHAnsi" w:eastAsiaTheme="minorEastAsia" w:hAnsiTheme="majorHAnsi" w:cs="Times"/>
        </w:rPr>
        <w:t>hydrotaxis</w:t>
      </w:r>
      <w:proofErr w:type="spellEnd"/>
      <w:r w:rsidRPr="004249A8">
        <w:rPr>
          <w:rFonts w:asciiTheme="majorHAnsi" w:eastAsiaTheme="minorEastAsia" w:hAnsiTheme="majorHAnsi" w:cs="Times"/>
        </w:rPr>
        <w:t xml:space="preserve">, for example, describes an orientation response to water.  The same prefixes may also be used with the suffix –kinesis to describe a kinetic response.  Kinesis is a change in the overall amount of movement and turning.  Kinesis may be either positive (toward) or negative (away from) a stimulus, but the overall motion occurs via general, random movements.  If an organism responds to bright light by moving in a direct line, it is exhibiting </w:t>
      </w:r>
      <w:proofErr w:type="spellStart"/>
      <w:r w:rsidRPr="004249A8">
        <w:rPr>
          <w:rFonts w:asciiTheme="majorHAnsi" w:eastAsiaTheme="minorEastAsia" w:hAnsiTheme="majorHAnsi" w:cs="Times"/>
        </w:rPr>
        <w:t>phototaxis</w:t>
      </w:r>
      <w:proofErr w:type="spellEnd"/>
      <w:r w:rsidRPr="004249A8">
        <w:rPr>
          <w:rFonts w:asciiTheme="majorHAnsi" w:eastAsiaTheme="minorEastAsia" w:hAnsiTheme="majorHAnsi" w:cs="Times"/>
        </w:rPr>
        <w:t>.  Kinesis occurs when an animal responds to bright light by random movements in all directions away from the light.</w:t>
      </w:r>
    </w:p>
    <w:p w14:paraId="79357AAE" w14:textId="77777777" w:rsidR="00933580" w:rsidRPr="004249A8" w:rsidRDefault="00933580" w:rsidP="00933580">
      <w:pPr>
        <w:widowControl w:val="0"/>
        <w:autoSpaceDE w:val="0"/>
        <w:autoSpaceDN w:val="0"/>
        <w:adjustRightInd w:val="0"/>
        <w:rPr>
          <w:rFonts w:asciiTheme="majorHAnsi" w:eastAsiaTheme="minorEastAsia" w:hAnsiTheme="majorHAnsi" w:cs="Times"/>
        </w:rPr>
      </w:pPr>
    </w:p>
    <w:p w14:paraId="35105D73" w14:textId="19BA59AF" w:rsidR="00933580" w:rsidRPr="004249A8" w:rsidRDefault="00461DC9" w:rsidP="00461DC9">
      <w:pPr>
        <w:widowControl w:val="0"/>
        <w:autoSpaceDE w:val="0"/>
        <w:autoSpaceDN w:val="0"/>
        <w:adjustRightInd w:val="0"/>
        <w:rPr>
          <w:rFonts w:asciiTheme="majorHAnsi" w:eastAsiaTheme="minorEastAsia" w:hAnsiTheme="majorHAnsi" w:cs="Times"/>
        </w:rPr>
      </w:pPr>
      <w:r w:rsidRPr="004249A8">
        <w:rPr>
          <w:rFonts w:asciiTheme="majorHAnsi" w:eastAsiaTheme="minorEastAsia" w:hAnsiTheme="majorHAnsi" w:cs="Times"/>
        </w:rPr>
        <w:t>Agnostic behavior is exhibited when animals from the same species respond to one another by aggressive or submissive responses (fighting or fleeing).  Agnostic behaviors are complex, often with both innate and learned components.  Usually an aggressive agnostic behavior is simply a display that makes the individual seem big or threatening.  True fighting generally only occurs during mating season.  A dog raising its fur and baring its teeth or rolling onto its back is displaying agnostic behavior.</w:t>
      </w:r>
    </w:p>
    <w:p w14:paraId="4314BD0B" w14:textId="7478382B" w:rsidR="00116ECC" w:rsidRPr="004249A8" w:rsidRDefault="00116ECC" w:rsidP="00933580">
      <w:pPr>
        <w:widowControl w:val="0"/>
        <w:autoSpaceDE w:val="0"/>
        <w:autoSpaceDN w:val="0"/>
        <w:adjustRightInd w:val="0"/>
        <w:jc w:val="center"/>
        <w:rPr>
          <w:rFonts w:asciiTheme="majorHAnsi" w:eastAsiaTheme="minorEastAsia" w:hAnsiTheme="majorHAnsi" w:cs="Times"/>
        </w:rPr>
      </w:pPr>
    </w:p>
    <w:p w14:paraId="3BF59D9A" w14:textId="04784D84" w:rsidR="000F6EC3" w:rsidRPr="004249A8" w:rsidRDefault="004D732D" w:rsidP="000F6EC3">
      <w:pPr>
        <w:rPr>
          <w:rFonts w:asciiTheme="majorHAnsi" w:eastAsiaTheme="minorEastAsia" w:hAnsiTheme="majorHAnsi" w:cs="Times"/>
          <w:i/>
          <w:iCs/>
        </w:rPr>
      </w:pPr>
      <w:r>
        <w:rPr>
          <w:rFonts w:asciiTheme="majorHAnsi" w:eastAsiaTheme="minorEastAsia" w:hAnsiTheme="majorHAnsi" w:cs="Times"/>
          <w:b/>
          <w:i/>
          <w:iCs/>
        </w:rPr>
        <w:t>IMPORTANT</w:t>
      </w:r>
      <w:r w:rsidR="0058434C" w:rsidRPr="004249A8">
        <w:rPr>
          <w:rFonts w:asciiTheme="majorHAnsi" w:eastAsiaTheme="minorEastAsia" w:hAnsiTheme="majorHAnsi" w:cs="Times"/>
          <w:b/>
          <w:i/>
          <w:iCs/>
        </w:rPr>
        <w:t>:</w:t>
      </w:r>
      <w:r w:rsidR="0058434C" w:rsidRPr="004249A8">
        <w:rPr>
          <w:rFonts w:asciiTheme="majorHAnsi" w:eastAsiaTheme="minorEastAsia" w:hAnsiTheme="majorHAnsi" w:cs="Times"/>
          <w:i/>
          <w:iCs/>
        </w:rPr>
        <w:t xml:space="preserve"> </w:t>
      </w:r>
    </w:p>
    <w:p w14:paraId="16427E9F" w14:textId="45A2AD45" w:rsidR="004D732D" w:rsidRPr="004D732D" w:rsidRDefault="004D732D" w:rsidP="000F6EC3">
      <w:pPr>
        <w:pStyle w:val="ListParagraph"/>
        <w:numPr>
          <w:ilvl w:val="0"/>
          <w:numId w:val="27"/>
        </w:numPr>
        <w:rPr>
          <w:rFonts w:asciiTheme="majorHAnsi" w:eastAsiaTheme="minorEastAsia" w:hAnsiTheme="majorHAnsi" w:cs="Times"/>
          <w:b/>
          <w:i/>
          <w:iCs/>
        </w:rPr>
      </w:pPr>
      <w:r>
        <w:rPr>
          <w:rFonts w:asciiTheme="majorHAnsi" w:eastAsiaTheme="minorEastAsia" w:hAnsiTheme="majorHAnsi" w:cs="Times"/>
          <w:b/>
          <w:i/>
          <w:iCs/>
        </w:rPr>
        <w:t xml:space="preserve">You and your group are responsible for obtaining, transporting, and caring for your organisms.  </w:t>
      </w:r>
      <w:r w:rsidR="00622F05">
        <w:rPr>
          <w:rFonts w:asciiTheme="majorHAnsi" w:eastAsiaTheme="minorEastAsia" w:hAnsiTheme="majorHAnsi" w:cs="Times"/>
          <w:b/>
          <w:i/>
          <w:iCs/>
        </w:rPr>
        <w:t>You must have AT LEAST 30 individuals and t</w:t>
      </w:r>
      <w:r>
        <w:rPr>
          <w:rFonts w:asciiTheme="majorHAnsi" w:eastAsiaTheme="minorEastAsia" w:hAnsiTheme="majorHAnsi" w:cs="Times"/>
          <w:b/>
          <w:i/>
          <w:iCs/>
        </w:rPr>
        <w:t>hey MUST be present in class on lab day in order to earn your 10-point participation lab grade!</w:t>
      </w:r>
    </w:p>
    <w:p w14:paraId="6C09A2D4" w14:textId="6EC4AD1A" w:rsidR="000F6EC3" w:rsidRPr="004249A8" w:rsidRDefault="000F6EC3" w:rsidP="000F6EC3">
      <w:pPr>
        <w:pStyle w:val="ListParagraph"/>
        <w:numPr>
          <w:ilvl w:val="0"/>
          <w:numId w:val="27"/>
        </w:numPr>
        <w:rPr>
          <w:rFonts w:asciiTheme="majorHAnsi" w:eastAsiaTheme="minorEastAsia" w:hAnsiTheme="majorHAnsi" w:cs="Times"/>
          <w:b/>
          <w:i/>
          <w:iCs/>
        </w:rPr>
      </w:pPr>
      <w:r w:rsidRPr="004249A8">
        <w:rPr>
          <w:rFonts w:asciiTheme="majorHAnsi" w:eastAsiaTheme="minorEastAsia" w:hAnsiTheme="majorHAnsi" w:cs="Times"/>
          <w:i/>
          <w:iCs/>
        </w:rPr>
        <w:t>Remember that you are working with live organisms!  Treat them with care and respect.</w:t>
      </w:r>
    </w:p>
    <w:p w14:paraId="1D92F5F3" w14:textId="28F8CE28" w:rsidR="003C7ED2" w:rsidRPr="004249A8" w:rsidRDefault="000F6EC3" w:rsidP="000F6EC3">
      <w:pPr>
        <w:pStyle w:val="ListParagraph"/>
        <w:numPr>
          <w:ilvl w:val="0"/>
          <w:numId w:val="27"/>
        </w:numPr>
        <w:rPr>
          <w:rFonts w:asciiTheme="majorHAnsi" w:eastAsiaTheme="minorEastAsia" w:hAnsiTheme="majorHAnsi" w:cs="Times"/>
          <w:b/>
          <w:bCs/>
        </w:rPr>
      </w:pPr>
      <w:r w:rsidRPr="004249A8">
        <w:rPr>
          <w:rFonts w:asciiTheme="majorHAnsi" w:eastAsiaTheme="minorEastAsia" w:hAnsiTheme="majorHAnsi" w:cs="Times"/>
          <w:i/>
          <w:iCs/>
        </w:rPr>
        <w:t>Although the materials in this lab are nonhazardous, follow normal safety precautions.  Wash hands thoroughly with soap and water before leaving the laboratory.</w:t>
      </w:r>
    </w:p>
    <w:p w14:paraId="19D5FF0F" w14:textId="77777777" w:rsidR="000F6EC3" w:rsidRPr="004249A8" w:rsidRDefault="000F6EC3">
      <w:pPr>
        <w:rPr>
          <w:rFonts w:asciiTheme="majorHAnsi" w:eastAsiaTheme="minorEastAsia" w:hAnsiTheme="majorHAnsi" w:cs="Times"/>
          <w:b/>
          <w:bCs/>
          <w:u w:val="single"/>
        </w:rPr>
      </w:pPr>
      <w:r w:rsidRPr="004249A8">
        <w:rPr>
          <w:rFonts w:asciiTheme="majorHAnsi" w:eastAsiaTheme="minorEastAsia" w:hAnsiTheme="majorHAnsi" w:cs="Times"/>
          <w:b/>
          <w:bCs/>
          <w:u w:val="single"/>
        </w:rPr>
        <w:br w:type="page"/>
      </w:r>
    </w:p>
    <w:p w14:paraId="3DCE64D5" w14:textId="6D462811" w:rsidR="003C7ED2" w:rsidRPr="004249A8" w:rsidRDefault="00477D8F" w:rsidP="00933580">
      <w:pPr>
        <w:widowControl w:val="0"/>
        <w:tabs>
          <w:tab w:val="left" w:pos="220"/>
          <w:tab w:val="left" w:pos="720"/>
        </w:tabs>
        <w:autoSpaceDE w:val="0"/>
        <w:autoSpaceDN w:val="0"/>
        <w:adjustRightInd w:val="0"/>
        <w:rPr>
          <w:rFonts w:asciiTheme="majorHAnsi" w:eastAsiaTheme="minorEastAsia" w:hAnsiTheme="majorHAnsi" w:cs="Times"/>
          <w:b/>
          <w:bCs/>
        </w:rPr>
      </w:pPr>
      <w:r w:rsidRPr="004249A8">
        <w:rPr>
          <w:rFonts w:asciiTheme="majorHAnsi" w:eastAsiaTheme="minorEastAsia" w:hAnsiTheme="majorHAnsi" w:cs="Times"/>
          <w:b/>
          <w:bCs/>
        </w:rPr>
        <w:lastRenderedPageBreak/>
        <w:t xml:space="preserve">Part I: Research &amp; Observation of </w:t>
      </w:r>
      <w:r w:rsidR="00AF7779" w:rsidRPr="004249A8">
        <w:rPr>
          <w:rFonts w:asciiTheme="majorHAnsi" w:eastAsiaTheme="minorEastAsia" w:hAnsiTheme="majorHAnsi" w:cs="Times"/>
          <w:b/>
          <w:bCs/>
        </w:rPr>
        <w:t>Organism</w:t>
      </w:r>
    </w:p>
    <w:p w14:paraId="21A57475" w14:textId="62E7538F" w:rsidR="003C7ED2" w:rsidRPr="004249A8" w:rsidRDefault="00477D8F" w:rsidP="00477D8F">
      <w:pPr>
        <w:pStyle w:val="ListParagraph"/>
        <w:widowControl w:val="0"/>
        <w:numPr>
          <w:ilvl w:val="0"/>
          <w:numId w:val="5"/>
        </w:numPr>
        <w:tabs>
          <w:tab w:val="left" w:pos="220"/>
          <w:tab w:val="left" w:pos="720"/>
        </w:tabs>
        <w:autoSpaceDE w:val="0"/>
        <w:autoSpaceDN w:val="0"/>
        <w:adjustRightInd w:val="0"/>
        <w:rPr>
          <w:rFonts w:asciiTheme="majorHAnsi" w:eastAsiaTheme="minorEastAsia" w:hAnsiTheme="majorHAnsi" w:cs="Times"/>
          <w:b/>
          <w:bCs/>
        </w:rPr>
      </w:pPr>
      <w:r w:rsidRPr="004249A8">
        <w:rPr>
          <w:rFonts w:asciiTheme="majorHAnsi" w:eastAsiaTheme="minorEastAsia" w:hAnsiTheme="majorHAnsi" w:cs="Times"/>
        </w:rPr>
        <w:t xml:space="preserve">Go online and collect information about the </w:t>
      </w:r>
      <w:r w:rsidR="00AF7779" w:rsidRPr="004249A8">
        <w:rPr>
          <w:rFonts w:asciiTheme="majorHAnsi" w:eastAsiaTheme="minorEastAsia" w:hAnsiTheme="majorHAnsi" w:cs="Times"/>
        </w:rPr>
        <w:t>organism</w:t>
      </w:r>
      <w:r w:rsidRPr="004249A8">
        <w:rPr>
          <w:rFonts w:asciiTheme="majorHAnsi" w:eastAsiaTheme="minorEastAsia" w:hAnsiTheme="majorHAnsi" w:cs="Times"/>
        </w:rPr>
        <w:t xml:space="preserve"> you will be usin</w:t>
      </w:r>
      <w:r w:rsidR="00B410C0" w:rsidRPr="004249A8">
        <w:rPr>
          <w:rFonts w:asciiTheme="majorHAnsi" w:eastAsiaTheme="minorEastAsia" w:hAnsiTheme="majorHAnsi" w:cs="Times"/>
        </w:rPr>
        <w:t>g for your behavior experiment.  You may need to observe your organism to collect addition information prior to beginning the experiment.</w:t>
      </w:r>
      <w:r w:rsidRPr="004249A8">
        <w:rPr>
          <w:rFonts w:asciiTheme="majorHAnsi" w:eastAsiaTheme="minorEastAsia" w:hAnsiTheme="majorHAnsi" w:cs="Times"/>
        </w:rPr>
        <w:t xml:space="preserve"> You should focus on information such as:</w:t>
      </w:r>
    </w:p>
    <w:p w14:paraId="2C36F0BB" w14:textId="77777777" w:rsidR="0030670F" w:rsidRPr="004249A8" w:rsidRDefault="0030670F" w:rsidP="0030670F">
      <w:pPr>
        <w:pStyle w:val="ListParagraph"/>
        <w:widowControl w:val="0"/>
        <w:tabs>
          <w:tab w:val="left" w:pos="220"/>
          <w:tab w:val="left" w:pos="720"/>
        </w:tabs>
        <w:autoSpaceDE w:val="0"/>
        <w:autoSpaceDN w:val="0"/>
        <w:adjustRightInd w:val="0"/>
        <w:ind w:left="580"/>
        <w:rPr>
          <w:rFonts w:asciiTheme="majorHAnsi" w:eastAsiaTheme="minorEastAsia" w:hAnsiTheme="majorHAnsi" w:cs="Times"/>
          <w:b/>
          <w:bCs/>
        </w:rPr>
      </w:pPr>
    </w:p>
    <w:p w14:paraId="26AB8F4D" w14:textId="5F49C5D2" w:rsidR="00477D8F" w:rsidRPr="004249A8" w:rsidRDefault="0030670F" w:rsidP="00477D8F">
      <w:pPr>
        <w:pStyle w:val="ListParagraph"/>
        <w:widowControl w:val="0"/>
        <w:numPr>
          <w:ilvl w:val="1"/>
          <w:numId w:val="5"/>
        </w:numPr>
        <w:tabs>
          <w:tab w:val="left" w:pos="220"/>
          <w:tab w:val="left" w:pos="720"/>
        </w:tabs>
        <w:autoSpaceDE w:val="0"/>
        <w:autoSpaceDN w:val="0"/>
        <w:adjustRightInd w:val="0"/>
        <w:rPr>
          <w:rFonts w:asciiTheme="majorHAnsi" w:eastAsiaTheme="minorEastAsia" w:hAnsiTheme="majorHAnsi" w:cs="Times"/>
          <w:bCs/>
        </w:rPr>
      </w:pPr>
      <w:r w:rsidRPr="004249A8">
        <w:rPr>
          <w:rFonts w:asciiTheme="majorHAnsi" w:eastAsiaTheme="minorEastAsia" w:hAnsiTheme="majorHAnsi" w:cs="Times"/>
        </w:rPr>
        <w:t>List the preferred food sources of the organism:</w:t>
      </w:r>
    </w:p>
    <w:p w14:paraId="7250567F"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3D55D2A4"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70440C92"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7DA31E25"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207EB386"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74CA3817"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5859774A" w14:textId="77777777" w:rsidR="0030670F" w:rsidRPr="004249A8" w:rsidRDefault="0030670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4684CC4E" w14:textId="374C9345" w:rsidR="00477D8F" w:rsidRPr="004249A8" w:rsidRDefault="0030670F" w:rsidP="00477D8F">
      <w:pPr>
        <w:pStyle w:val="ListParagraph"/>
        <w:widowControl w:val="0"/>
        <w:numPr>
          <w:ilvl w:val="1"/>
          <w:numId w:val="5"/>
        </w:numPr>
        <w:tabs>
          <w:tab w:val="left" w:pos="220"/>
          <w:tab w:val="left" w:pos="720"/>
        </w:tabs>
        <w:autoSpaceDE w:val="0"/>
        <w:autoSpaceDN w:val="0"/>
        <w:adjustRightInd w:val="0"/>
        <w:rPr>
          <w:rFonts w:asciiTheme="majorHAnsi" w:eastAsiaTheme="minorEastAsia" w:hAnsiTheme="majorHAnsi" w:cs="Times"/>
          <w:bCs/>
        </w:rPr>
      </w:pPr>
      <w:r w:rsidRPr="004249A8">
        <w:rPr>
          <w:rFonts w:asciiTheme="majorHAnsi" w:eastAsiaTheme="minorEastAsia" w:hAnsiTheme="majorHAnsi" w:cs="Times"/>
        </w:rPr>
        <w:t>Describe the</w:t>
      </w:r>
      <w:r w:rsidR="00477D8F" w:rsidRPr="004249A8">
        <w:rPr>
          <w:rFonts w:asciiTheme="majorHAnsi" w:eastAsiaTheme="minorEastAsia" w:hAnsiTheme="majorHAnsi" w:cs="Times"/>
        </w:rPr>
        <w:t xml:space="preserve"> habitat </w:t>
      </w:r>
      <w:r w:rsidRPr="004249A8">
        <w:rPr>
          <w:rFonts w:asciiTheme="majorHAnsi" w:eastAsiaTheme="minorEastAsia" w:hAnsiTheme="majorHAnsi" w:cs="Times"/>
        </w:rPr>
        <w:t>they prefer:</w:t>
      </w:r>
    </w:p>
    <w:p w14:paraId="0CD6C671"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5A609436"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4622BA67"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2252C001"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5B9CB99B"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268967F2"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3036B7B7"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0721D839" w14:textId="4FD4DD36" w:rsidR="00477D8F" w:rsidRPr="004249A8" w:rsidRDefault="0030670F" w:rsidP="00477D8F">
      <w:pPr>
        <w:pStyle w:val="ListParagraph"/>
        <w:widowControl w:val="0"/>
        <w:numPr>
          <w:ilvl w:val="1"/>
          <w:numId w:val="5"/>
        </w:numPr>
        <w:tabs>
          <w:tab w:val="left" w:pos="220"/>
          <w:tab w:val="left" w:pos="720"/>
        </w:tabs>
        <w:autoSpaceDE w:val="0"/>
        <w:autoSpaceDN w:val="0"/>
        <w:adjustRightInd w:val="0"/>
        <w:rPr>
          <w:rFonts w:asciiTheme="majorHAnsi" w:eastAsiaTheme="minorEastAsia" w:hAnsiTheme="majorHAnsi" w:cs="Times"/>
          <w:bCs/>
        </w:rPr>
      </w:pPr>
      <w:r w:rsidRPr="004249A8">
        <w:rPr>
          <w:rFonts w:asciiTheme="majorHAnsi" w:eastAsiaTheme="minorEastAsia" w:hAnsiTheme="majorHAnsi" w:cs="Times"/>
          <w:bCs/>
        </w:rPr>
        <w:t>Explain how the organism carries out respiration:</w:t>
      </w:r>
    </w:p>
    <w:p w14:paraId="3E32C584"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639FDEB8"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00657354"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4F060AC6"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35D81CAF"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07301349"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2FFE91E7"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0A5404DF" w14:textId="2D1136F2" w:rsidR="00477D8F" w:rsidRPr="004249A8" w:rsidRDefault="0030670F" w:rsidP="00477D8F">
      <w:pPr>
        <w:pStyle w:val="ListParagraph"/>
        <w:widowControl w:val="0"/>
        <w:numPr>
          <w:ilvl w:val="1"/>
          <w:numId w:val="5"/>
        </w:numPr>
        <w:tabs>
          <w:tab w:val="left" w:pos="220"/>
          <w:tab w:val="left" w:pos="720"/>
        </w:tabs>
        <w:autoSpaceDE w:val="0"/>
        <w:autoSpaceDN w:val="0"/>
        <w:adjustRightInd w:val="0"/>
        <w:rPr>
          <w:rFonts w:asciiTheme="majorHAnsi" w:eastAsiaTheme="minorEastAsia" w:hAnsiTheme="majorHAnsi" w:cs="Times"/>
          <w:bCs/>
        </w:rPr>
      </w:pPr>
      <w:r w:rsidRPr="004249A8">
        <w:rPr>
          <w:rFonts w:asciiTheme="majorHAnsi" w:eastAsiaTheme="minorEastAsia" w:hAnsiTheme="majorHAnsi" w:cs="Times"/>
          <w:bCs/>
        </w:rPr>
        <w:t>Describe the structures that enable locomotion:</w:t>
      </w:r>
    </w:p>
    <w:p w14:paraId="54302AD3"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5033A5F6"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3ED123C4"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7855E6E6"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1287F773"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33DFE161"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2ED6058E"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544BA345" w14:textId="33FBA799" w:rsidR="00477D8F" w:rsidRPr="004249A8" w:rsidRDefault="00477D8F" w:rsidP="00477D8F">
      <w:pPr>
        <w:pStyle w:val="ListParagraph"/>
        <w:widowControl w:val="0"/>
        <w:numPr>
          <w:ilvl w:val="1"/>
          <w:numId w:val="5"/>
        </w:numPr>
        <w:tabs>
          <w:tab w:val="left" w:pos="220"/>
          <w:tab w:val="left" w:pos="720"/>
        </w:tabs>
        <w:autoSpaceDE w:val="0"/>
        <w:autoSpaceDN w:val="0"/>
        <w:adjustRightInd w:val="0"/>
        <w:rPr>
          <w:rFonts w:asciiTheme="majorHAnsi" w:eastAsiaTheme="minorEastAsia" w:hAnsiTheme="majorHAnsi" w:cs="Times"/>
          <w:bCs/>
        </w:rPr>
      </w:pPr>
      <w:r w:rsidRPr="004249A8">
        <w:rPr>
          <w:rFonts w:asciiTheme="majorHAnsi" w:eastAsiaTheme="minorEastAsia" w:hAnsiTheme="majorHAnsi" w:cs="Times"/>
          <w:bCs/>
        </w:rPr>
        <w:t xml:space="preserve">Is your </w:t>
      </w:r>
      <w:r w:rsidR="0030670F" w:rsidRPr="004249A8">
        <w:rPr>
          <w:rFonts w:asciiTheme="majorHAnsi" w:eastAsiaTheme="minorEastAsia" w:hAnsiTheme="majorHAnsi" w:cs="Times"/>
          <w:bCs/>
        </w:rPr>
        <w:t>organism</w:t>
      </w:r>
      <w:r w:rsidRPr="004249A8">
        <w:rPr>
          <w:rFonts w:asciiTheme="majorHAnsi" w:eastAsiaTheme="minorEastAsia" w:hAnsiTheme="majorHAnsi" w:cs="Times"/>
          <w:bCs/>
        </w:rPr>
        <w:t xml:space="preserve"> endothermic or ectothermic?</w:t>
      </w:r>
      <w:r w:rsidR="0030670F" w:rsidRPr="004249A8">
        <w:rPr>
          <w:rFonts w:asciiTheme="majorHAnsi" w:eastAsiaTheme="minorEastAsia" w:hAnsiTheme="majorHAnsi" w:cs="Times"/>
          <w:bCs/>
        </w:rPr>
        <w:t xml:space="preserve">  How does this impact their response to stimuli?</w:t>
      </w:r>
    </w:p>
    <w:p w14:paraId="6872B1F2"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27C31981"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02B624C3"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052CADDB"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1E164B14"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20ACF77A"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269EC45D"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Cs/>
        </w:rPr>
      </w:pPr>
    </w:p>
    <w:p w14:paraId="0A308188" w14:textId="1DC38EF7" w:rsidR="00477D8F" w:rsidRPr="004249A8" w:rsidRDefault="00477D8F" w:rsidP="00477D8F">
      <w:pPr>
        <w:pStyle w:val="ListParagraph"/>
        <w:widowControl w:val="0"/>
        <w:numPr>
          <w:ilvl w:val="1"/>
          <w:numId w:val="5"/>
        </w:numPr>
        <w:tabs>
          <w:tab w:val="left" w:pos="220"/>
          <w:tab w:val="left" w:pos="720"/>
        </w:tabs>
        <w:autoSpaceDE w:val="0"/>
        <w:autoSpaceDN w:val="0"/>
        <w:adjustRightInd w:val="0"/>
        <w:rPr>
          <w:rFonts w:asciiTheme="majorHAnsi" w:eastAsiaTheme="minorEastAsia" w:hAnsiTheme="majorHAnsi" w:cs="Times"/>
          <w:bCs/>
        </w:rPr>
      </w:pPr>
      <w:r w:rsidRPr="004249A8">
        <w:rPr>
          <w:rFonts w:asciiTheme="majorHAnsi" w:eastAsiaTheme="minorEastAsia" w:hAnsiTheme="majorHAnsi" w:cs="Times"/>
          <w:bCs/>
        </w:rPr>
        <w:t>What kinds (if at all) of agnostic behavior do they exhibit?</w:t>
      </w:r>
    </w:p>
    <w:p w14:paraId="1113D67B" w14:textId="77777777" w:rsidR="00477D8F" w:rsidRPr="004249A8" w:rsidRDefault="00477D8F">
      <w:pPr>
        <w:rPr>
          <w:rFonts w:asciiTheme="majorHAnsi" w:hAnsiTheme="majorHAnsi"/>
          <w:b/>
        </w:rPr>
      </w:pPr>
      <w:r w:rsidRPr="004249A8">
        <w:rPr>
          <w:rFonts w:asciiTheme="majorHAnsi" w:hAnsiTheme="majorHAnsi"/>
          <w:b/>
        </w:rPr>
        <w:br w:type="page"/>
      </w:r>
    </w:p>
    <w:p w14:paraId="4117DAB1" w14:textId="5C4890AC"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
          <w:bCs/>
        </w:rPr>
      </w:pPr>
      <w:r w:rsidRPr="004249A8">
        <w:rPr>
          <w:rFonts w:asciiTheme="majorHAnsi" w:eastAsiaTheme="minorEastAsia" w:hAnsiTheme="majorHAnsi" w:cs="Times"/>
          <w:b/>
          <w:bCs/>
        </w:rPr>
        <w:t>Part II: Planning &amp; Implementing Your Experiment</w:t>
      </w:r>
    </w:p>
    <w:p w14:paraId="0C5E9C4C" w14:textId="67AD87A8" w:rsidR="00477D8F" w:rsidRPr="004249A8" w:rsidRDefault="007F4257" w:rsidP="007F4257">
      <w:pPr>
        <w:pStyle w:val="ListParagraph"/>
        <w:widowControl w:val="0"/>
        <w:numPr>
          <w:ilvl w:val="0"/>
          <w:numId w:val="30"/>
        </w:numPr>
        <w:tabs>
          <w:tab w:val="left" w:pos="220"/>
          <w:tab w:val="left" w:pos="720"/>
        </w:tabs>
        <w:autoSpaceDE w:val="0"/>
        <w:autoSpaceDN w:val="0"/>
        <w:adjustRightInd w:val="0"/>
        <w:rPr>
          <w:rFonts w:asciiTheme="majorHAnsi" w:eastAsiaTheme="minorEastAsia" w:hAnsiTheme="majorHAnsi" w:cs="Times"/>
          <w:bCs/>
        </w:rPr>
      </w:pPr>
      <w:r w:rsidRPr="004249A8">
        <w:rPr>
          <w:rFonts w:asciiTheme="majorHAnsi" w:eastAsiaTheme="minorEastAsia" w:hAnsiTheme="majorHAnsi" w:cs="Times"/>
          <w:bCs/>
        </w:rPr>
        <w:t>You will be setting up what is known as a “choice chamber” for your research specimens.  This is simply an enclosed container that offers two or more choices to the specimens.  You will need to think about that materials/how you will construct this chamber and have it ready to go in class tomorrow.</w:t>
      </w:r>
    </w:p>
    <w:p w14:paraId="5C774C0D" w14:textId="69E05F10" w:rsidR="007F4257" w:rsidRPr="004249A8" w:rsidRDefault="007F4257" w:rsidP="007F4257">
      <w:pPr>
        <w:pStyle w:val="ListParagraph"/>
        <w:widowControl w:val="0"/>
        <w:numPr>
          <w:ilvl w:val="0"/>
          <w:numId w:val="30"/>
        </w:numPr>
        <w:tabs>
          <w:tab w:val="left" w:pos="220"/>
          <w:tab w:val="left" w:pos="720"/>
        </w:tabs>
        <w:autoSpaceDE w:val="0"/>
        <w:autoSpaceDN w:val="0"/>
        <w:adjustRightInd w:val="0"/>
        <w:rPr>
          <w:rFonts w:asciiTheme="majorHAnsi" w:eastAsiaTheme="minorEastAsia" w:hAnsiTheme="majorHAnsi" w:cs="Times"/>
          <w:bCs/>
        </w:rPr>
      </w:pPr>
      <w:r w:rsidRPr="004249A8">
        <w:rPr>
          <w:rFonts w:asciiTheme="majorHAnsi" w:eastAsiaTheme="minorEastAsia" w:hAnsiTheme="majorHAnsi" w:cs="Times"/>
          <w:bCs/>
        </w:rPr>
        <w:t>You will simply count the number of individuals in each “choice” area at a time interva</w:t>
      </w:r>
      <w:r w:rsidR="0030340A" w:rsidRPr="004249A8">
        <w:rPr>
          <w:rFonts w:asciiTheme="majorHAnsi" w:eastAsiaTheme="minorEastAsia" w:hAnsiTheme="majorHAnsi" w:cs="Times"/>
          <w:bCs/>
        </w:rPr>
        <w:t xml:space="preserve">l and duration of your choosing.  </w:t>
      </w:r>
      <w:r w:rsidR="0030340A" w:rsidRPr="004249A8">
        <w:rPr>
          <w:rFonts w:asciiTheme="majorHAnsi" w:eastAsiaTheme="minorEastAsia" w:hAnsiTheme="majorHAnsi" w:cs="Times"/>
          <w:bCs/>
          <w:u w:val="single"/>
        </w:rPr>
        <w:t>I recommend at least once every 30 seconds for at least 10-15 minutes.</w:t>
      </w:r>
    </w:p>
    <w:p w14:paraId="5536B255" w14:textId="050DEEFF" w:rsidR="007F4257" w:rsidRPr="004249A8" w:rsidRDefault="007F4257" w:rsidP="007F4257">
      <w:pPr>
        <w:pStyle w:val="ListParagraph"/>
        <w:widowControl w:val="0"/>
        <w:numPr>
          <w:ilvl w:val="0"/>
          <w:numId w:val="30"/>
        </w:numPr>
        <w:tabs>
          <w:tab w:val="left" w:pos="220"/>
          <w:tab w:val="left" w:pos="720"/>
        </w:tabs>
        <w:autoSpaceDE w:val="0"/>
        <w:autoSpaceDN w:val="0"/>
        <w:adjustRightInd w:val="0"/>
        <w:rPr>
          <w:rFonts w:asciiTheme="majorHAnsi" w:eastAsiaTheme="minorEastAsia" w:hAnsiTheme="majorHAnsi" w:cs="Times"/>
          <w:bCs/>
        </w:rPr>
      </w:pPr>
      <w:r w:rsidRPr="004249A8">
        <w:rPr>
          <w:rFonts w:asciiTheme="majorHAnsi" w:eastAsiaTheme="minorEastAsia" w:hAnsiTheme="majorHAnsi" w:cs="Times"/>
          <w:bCs/>
        </w:rPr>
        <w:t>Identify the following before progressing to the rest of your procedural design:</w:t>
      </w:r>
    </w:p>
    <w:p w14:paraId="7A0FE8E7" w14:textId="77777777" w:rsidR="007F4257" w:rsidRPr="004249A8" w:rsidRDefault="007F4257" w:rsidP="007F4257">
      <w:pPr>
        <w:pStyle w:val="ListParagraph"/>
        <w:widowControl w:val="0"/>
        <w:tabs>
          <w:tab w:val="left" w:pos="220"/>
          <w:tab w:val="left" w:pos="720"/>
        </w:tabs>
        <w:autoSpaceDE w:val="0"/>
        <w:autoSpaceDN w:val="0"/>
        <w:adjustRightInd w:val="0"/>
        <w:rPr>
          <w:rFonts w:asciiTheme="majorHAnsi" w:eastAsiaTheme="minorEastAsia" w:hAnsiTheme="majorHAnsi" w:cs="Times"/>
          <w:bCs/>
        </w:rPr>
      </w:pPr>
    </w:p>
    <w:p w14:paraId="51504E5C" w14:textId="00853B9F" w:rsidR="00477D8F" w:rsidRPr="004249A8" w:rsidRDefault="007F4257" w:rsidP="007F4257">
      <w:pPr>
        <w:pStyle w:val="ListParagraph"/>
        <w:widowControl w:val="0"/>
        <w:numPr>
          <w:ilvl w:val="0"/>
          <w:numId w:val="31"/>
        </w:numPr>
        <w:tabs>
          <w:tab w:val="left" w:pos="220"/>
          <w:tab w:val="left" w:pos="720"/>
        </w:tabs>
        <w:autoSpaceDE w:val="0"/>
        <w:autoSpaceDN w:val="0"/>
        <w:adjustRightInd w:val="0"/>
        <w:rPr>
          <w:rFonts w:asciiTheme="majorHAnsi" w:eastAsiaTheme="minorEastAsia" w:hAnsiTheme="majorHAnsi" w:cs="Times"/>
          <w:b/>
          <w:bCs/>
        </w:rPr>
      </w:pPr>
      <w:r w:rsidRPr="004249A8">
        <w:rPr>
          <w:rFonts w:asciiTheme="majorHAnsi" w:eastAsiaTheme="minorEastAsia" w:hAnsiTheme="majorHAnsi" w:cs="Times"/>
          <w:b/>
          <w:bCs/>
        </w:rPr>
        <w:t>Scientific Question</w:t>
      </w:r>
    </w:p>
    <w:p w14:paraId="0296558D"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7714C399"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72A0BA71"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2C4E2755"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4D47AB50"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685B8E07" w14:textId="337A3126" w:rsidR="007F4257" w:rsidRPr="004249A8" w:rsidRDefault="00F11683" w:rsidP="007F4257">
      <w:pPr>
        <w:pStyle w:val="ListParagraph"/>
        <w:widowControl w:val="0"/>
        <w:numPr>
          <w:ilvl w:val="0"/>
          <w:numId w:val="31"/>
        </w:numPr>
        <w:tabs>
          <w:tab w:val="left" w:pos="220"/>
          <w:tab w:val="left" w:pos="720"/>
        </w:tabs>
        <w:autoSpaceDE w:val="0"/>
        <w:autoSpaceDN w:val="0"/>
        <w:adjustRightInd w:val="0"/>
        <w:rPr>
          <w:rFonts w:asciiTheme="majorHAnsi" w:eastAsiaTheme="minorEastAsia" w:hAnsiTheme="majorHAnsi" w:cs="Times"/>
          <w:b/>
          <w:bCs/>
        </w:rPr>
      </w:pPr>
      <w:r w:rsidRPr="004249A8">
        <w:rPr>
          <w:rFonts w:asciiTheme="majorHAnsi" w:eastAsiaTheme="minorEastAsia" w:hAnsiTheme="majorHAnsi" w:cs="Times"/>
          <w:b/>
          <w:bCs/>
        </w:rPr>
        <w:t>Experimental H</w:t>
      </w:r>
      <w:r w:rsidR="00477D8F" w:rsidRPr="004249A8">
        <w:rPr>
          <w:rFonts w:asciiTheme="majorHAnsi" w:eastAsiaTheme="minorEastAsia" w:hAnsiTheme="majorHAnsi" w:cs="Times"/>
          <w:b/>
          <w:bCs/>
        </w:rPr>
        <w:t>ypothesis (“If…then…because…”)</w:t>
      </w:r>
    </w:p>
    <w:p w14:paraId="5184082F"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7E4BE1A3"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312881FF"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401C3355"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14EA2D4E"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76D8D29D"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124CF378" w14:textId="7E62A950" w:rsidR="007F4257" w:rsidRPr="004249A8" w:rsidRDefault="007F4257" w:rsidP="007F4257">
      <w:pPr>
        <w:pStyle w:val="ListParagraph"/>
        <w:widowControl w:val="0"/>
        <w:numPr>
          <w:ilvl w:val="0"/>
          <w:numId w:val="31"/>
        </w:numPr>
        <w:tabs>
          <w:tab w:val="left" w:pos="220"/>
          <w:tab w:val="left" w:pos="720"/>
        </w:tabs>
        <w:autoSpaceDE w:val="0"/>
        <w:autoSpaceDN w:val="0"/>
        <w:adjustRightInd w:val="0"/>
        <w:rPr>
          <w:rFonts w:asciiTheme="majorHAnsi" w:eastAsiaTheme="minorEastAsia" w:hAnsiTheme="majorHAnsi" w:cs="Times"/>
          <w:b/>
          <w:bCs/>
        </w:rPr>
      </w:pPr>
      <w:r w:rsidRPr="004249A8">
        <w:rPr>
          <w:rFonts w:asciiTheme="majorHAnsi" w:eastAsiaTheme="minorEastAsia" w:hAnsiTheme="majorHAnsi" w:cs="Times"/>
          <w:b/>
          <w:bCs/>
        </w:rPr>
        <w:t>Experimental Variable</w:t>
      </w:r>
    </w:p>
    <w:p w14:paraId="2EA88E75"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136DFC04"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63A7A316"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7D69F34D"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5BF4A077" w14:textId="52BCCBC6" w:rsidR="007F4257" w:rsidRPr="004249A8" w:rsidRDefault="007F4257" w:rsidP="007F4257">
      <w:pPr>
        <w:pStyle w:val="ListParagraph"/>
        <w:widowControl w:val="0"/>
        <w:numPr>
          <w:ilvl w:val="0"/>
          <w:numId w:val="31"/>
        </w:numPr>
        <w:tabs>
          <w:tab w:val="left" w:pos="220"/>
          <w:tab w:val="left" w:pos="720"/>
        </w:tabs>
        <w:autoSpaceDE w:val="0"/>
        <w:autoSpaceDN w:val="0"/>
        <w:adjustRightInd w:val="0"/>
        <w:rPr>
          <w:rFonts w:asciiTheme="majorHAnsi" w:eastAsiaTheme="minorEastAsia" w:hAnsiTheme="majorHAnsi" w:cs="Times"/>
          <w:b/>
          <w:bCs/>
        </w:rPr>
      </w:pPr>
      <w:r w:rsidRPr="004249A8">
        <w:rPr>
          <w:rFonts w:asciiTheme="majorHAnsi" w:eastAsiaTheme="minorEastAsia" w:hAnsiTheme="majorHAnsi" w:cs="Times"/>
          <w:b/>
          <w:bCs/>
        </w:rPr>
        <w:t>Control Variables</w:t>
      </w:r>
    </w:p>
    <w:p w14:paraId="787B20AB"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1BA2767D"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50FBAB35"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61E40331"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035B6112"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137B2F68" w14:textId="77D66F5C" w:rsidR="007F4257" w:rsidRPr="004249A8" w:rsidRDefault="007F4257" w:rsidP="007F4257">
      <w:pPr>
        <w:pStyle w:val="ListParagraph"/>
        <w:widowControl w:val="0"/>
        <w:numPr>
          <w:ilvl w:val="0"/>
          <w:numId w:val="31"/>
        </w:numPr>
        <w:tabs>
          <w:tab w:val="left" w:pos="220"/>
          <w:tab w:val="left" w:pos="720"/>
        </w:tabs>
        <w:autoSpaceDE w:val="0"/>
        <w:autoSpaceDN w:val="0"/>
        <w:adjustRightInd w:val="0"/>
        <w:rPr>
          <w:rFonts w:asciiTheme="majorHAnsi" w:eastAsiaTheme="minorEastAsia" w:hAnsiTheme="majorHAnsi" w:cs="Times"/>
          <w:b/>
          <w:bCs/>
        </w:rPr>
      </w:pPr>
      <w:r w:rsidRPr="004249A8">
        <w:rPr>
          <w:rFonts w:asciiTheme="majorHAnsi" w:eastAsiaTheme="minorEastAsia" w:hAnsiTheme="majorHAnsi" w:cs="Times"/>
          <w:b/>
          <w:bCs/>
        </w:rPr>
        <w:t>What data will you collect, how often, for how long?</w:t>
      </w:r>
    </w:p>
    <w:p w14:paraId="5465F27C"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7653AD3E"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032A102C"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7FBB2A24"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4A4CB631"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7BF6642B" w14:textId="77777777" w:rsidR="007F4257" w:rsidRPr="004249A8" w:rsidRDefault="007F4257" w:rsidP="007F4257">
      <w:pPr>
        <w:widowControl w:val="0"/>
        <w:tabs>
          <w:tab w:val="left" w:pos="220"/>
          <w:tab w:val="left" w:pos="720"/>
        </w:tabs>
        <w:autoSpaceDE w:val="0"/>
        <w:autoSpaceDN w:val="0"/>
        <w:adjustRightInd w:val="0"/>
        <w:rPr>
          <w:rFonts w:asciiTheme="majorHAnsi" w:eastAsiaTheme="minorEastAsia" w:hAnsiTheme="majorHAnsi" w:cs="Times"/>
          <w:b/>
          <w:bCs/>
        </w:rPr>
      </w:pPr>
    </w:p>
    <w:p w14:paraId="4F66DAE1" w14:textId="37E7D868" w:rsidR="007F4257" w:rsidRPr="004249A8" w:rsidRDefault="007F4257" w:rsidP="007F4257">
      <w:pPr>
        <w:pStyle w:val="ListParagraph"/>
        <w:widowControl w:val="0"/>
        <w:numPr>
          <w:ilvl w:val="0"/>
          <w:numId w:val="31"/>
        </w:numPr>
        <w:tabs>
          <w:tab w:val="left" w:pos="220"/>
          <w:tab w:val="left" w:pos="720"/>
        </w:tabs>
        <w:autoSpaceDE w:val="0"/>
        <w:autoSpaceDN w:val="0"/>
        <w:adjustRightInd w:val="0"/>
        <w:rPr>
          <w:rFonts w:asciiTheme="majorHAnsi" w:eastAsiaTheme="minorEastAsia" w:hAnsiTheme="majorHAnsi" w:cs="Times"/>
          <w:b/>
          <w:bCs/>
        </w:rPr>
      </w:pPr>
      <w:r w:rsidRPr="004249A8">
        <w:rPr>
          <w:rFonts w:asciiTheme="majorHAnsi" w:eastAsiaTheme="minorEastAsia" w:hAnsiTheme="majorHAnsi" w:cs="Times"/>
          <w:b/>
          <w:bCs/>
        </w:rPr>
        <w:t>Sketch a table below that you will use to record your data</w:t>
      </w:r>
    </w:p>
    <w:p w14:paraId="10DAFCDC"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
          <w:bCs/>
        </w:rPr>
      </w:pPr>
    </w:p>
    <w:p w14:paraId="3C234ACE"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
          <w:bCs/>
        </w:rPr>
      </w:pPr>
    </w:p>
    <w:p w14:paraId="30F9943B"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
          <w:bCs/>
        </w:rPr>
      </w:pPr>
    </w:p>
    <w:p w14:paraId="64A7C69C" w14:textId="77777777" w:rsidR="007F4257" w:rsidRPr="004249A8" w:rsidRDefault="007F4257" w:rsidP="00477D8F">
      <w:pPr>
        <w:widowControl w:val="0"/>
        <w:tabs>
          <w:tab w:val="left" w:pos="220"/>
          <w:tab w:val="left" w:pos="720"/>
        </w:tabs>
        <w:autoSpaceDE w:val="0"/>
        <w:autoSpaceDN w:val="0"/>
        <w:adjustRightInd w:val="0"/>
        <w:rPr>
          <w:rFonts w:asciiTheme="majorHAnsi" w:eastAsiaTheme="minorEastAsia" w:hAnsiTheme="majorHAnsi" w:cs="Times"/>
          <w:b/>
          <w:bCs/>
        </w:rPr>
      </w:pPr>
    </w:p>
    <w:p w14:paraId="71B87BA4" w14:textId="77777777" w:rsidR="00477D8F" w:rsidRPr="004249A8" w:rsidRDefault="00477D8F" w:rsidP="00477D8F">
      <w:pPr>
        <w:widowControl w:val="0"/>
        <w:tabs>
          <w:tab w:val="left" w:pos="220"/>
          <w:tab w:val="left" w:pos="720"/>
        </w:tabs>
        <w:autoSpaceDE w:val="0"/>
        <w:autoSpaceDN w:val="0"/>
        <w:adjustRightInd w:val="0"/>
        <w:rPr>
          <w:rFonts w:asciiTheme="majorHAnsi" w:eastAsiaTheme="minorEastAsia" w:hAnsiTheme="majorHAnsi" w:cs="Times"/>
          <w:b/>
          <w:bCs/>
        </w:rPr>
      </w:pPr>
    </w:p>
    <w:p w14:paraId="1DE80AE5" w14:textId="6D15A6C9" w:rsidR="00DA1341" w:rsidRPr="004249A8" w:rsidRDefault="00DA1341" w:rsidP="007F4257">
      <w:pPr>
        <w:pStyle w:val="ListParagraph"/>
        <w:ind w:left="1080"/>
        <w:rPr>
          <w:rFonts w:asciiTheme="majorHAnsi" w:hAnsiTheme="majorHAnsi"/>
          <w:b/>
        </w:rPr>
      </w:pPr>
    </w:p>
    <w:p w14:paraId="72AC59AA" w14:textId="77777777" w:rsidR="007F4257" w:rsidRPr="004249A8" w:rsidRDefault="007F4257" w:rsidP="007F4257">
      <w:pPr>
        <w:pStyle w:val="ListParagraph"/>
        <w:ind w:left="1080"/>
        <w:rPr>
          <w:rFonts w:asciiTheme="majorHAnsi" w:hAnsiTheme="majorHAnsi"/>
          <w:b/>
        </w:rPr>
      </w:pPr>
    </w:p>
    <w:p w14:paraId="589C2DFB" w14:textId="77777777" w:rsidR="007F4257" w:rsidRPr="004249A8" w:rsidRDefault="007F4257" w:rsidP="00572F38">
      <w:pPr>
        <w:rPr>
          <w:rFonts w:asciiTheme="majorHAnsi" w:hAnsiTheme="majorHAnsi"/>
          <w:b/>
        </w:rPr>
      </w:pPr>
    </w:p>
    <w:p w14:paraId="7A9CD471" w14:textId="09AB8350" w:rsidR="0030340A" w:rsidRPr="004249A8" w:rsidRDefault="007F4257" w:rsidP="007F4257">
      <w:pPr>
        <w:pStyle w:val="ListParagraph"/>
        <w:ind w:left="0"/>
        <w:rPr>
          <w:rFonts w:asciiTheme="majorHAnsi" w:hAnsiTheme="majorHAnsi"/>
          <w:i/>
        </w:rPr>
      </w:pPr>
      <w:r w:rsidRPr="007676D1">
        <w:rPr>
          <w:rFonts w:asciiTheme="majorHAnsi" w:hAnsiTheme="majorHAnsi"/>
          <w:i/>
        </w:rPr>
        <w:t>*</w:t>
      </w:r>
      <w:r w:rsidR="0030340A" w:rsidRPr="007676D1">
        <w:rPr>
          <w:rFonts w:asciiTheme="majorHAnsi" w:hAnsiTheme="majorHAnsi"/>
          <w:i/>
        </w:rPr>
        <w:t>On a separate sheet of paper</w:t>
      </w:r>
      <w:r w:rsidR="00572F38" w:rsidRPr="007676D1">
        <w:rPr>
          <w:rFonts w:asciiTheme="majorHAnsi" w:hAnsiTheme="majorHAnsi"/>
          <w:i/>
        </w:rPr>
        <w:t>, or a class whiteboard</w:t>
      </w:r>
      <w:r w:rsidRPr="007676D1">
        <w:rPr>
          <w:rFonts w:asciiTheme="majorHAnsi" w:hAnsiTheme="majorHAnsi"/>
          <w:i/>
        </w:rPr>
        <w:t>, list the materials you will need, sketch what your choice chamber will look like, and plan out the rest of your formal procedure.</w:t>
      </w:r>
      <w:r w:rsidR="007676D1" w:rsidRPr="007676D1">
        <w:rPr>
          <w:rFonts w:asciiTheme="majorHAnsi" w:hAnsiTheme="majorHAnsi"/>
          <w:i/>
        </w:rPr>
        <w:t xml:space="preserve">  If you use a whiteboard, take a picture of your final plan!</w:t>
      </w:r>
    </w:p>
    <w:p w14:paraId="26A4F703" w14:textId="13D93D93" w:rsidR="007F4257" w:rsidRPr="004249A8" w:rsidRDefault="0030340A" w:rsidP="0030340A">
      <w:pPr>
        <w:rPr>
          <w:rFonts w:asciiTheme="majorHAnsi" w:hAnsiTheme="majorHAnsi"/>
          <w:b/>
        </w:rPr>
      </w:pPr>
      <w:r w:rsidRPr="004249A8">
        <w:rPr>
          <w:rFonts w:asciiTheme="majorHAnsi" w:hAnsiTheme="majorHAnsi"/>
          <w:b/>
        </w:rPr>
        <w:t>Part III: Analyzing Your Data</w:t>
      </w:r>
    </w:p>
    <w:p w14:paraId="2D8CC52D" w14:textId="088D39FE" w:rsidR="00A643CA" w:rsidRPr="004249A8" w:rsidRDefault="00A643CA" w:rsidP="0030340A">
      <w:pPr>
        <w:pStyle w:val="ListParagraph"/>
        <w:numPr>
          <w:ilvl w:val="0"/>
          <w:numId w:val="32"/>
        </w:numPr>
        <w:rPr>
          <w:rFonts w:asciiTheme="majorHAnsi" w:hAnsiTheme="majorHAnsi"/>
        </w:rPr>
      </w:pPr>
      <w:r w:rsidRPr="004249A8">
        <w:rPr>
          <w:rFonts w:asciiTheme="majorHAnsi" w:hAnsiTheme="majorHAnsi"/>
        </w:rPr>
        <w:t xml:space="preserve">You will need to produce a graph to visualize the data.  </w:t>
      </w:r>
      <w:r w:rsidR="007676D1">
        <w:rPr>
          <w:rFonts w:asciiTheme="majorHAnsi" w:hAnsiTheme="majorHAnsi"/>
        </w:rPr>
        <w:t xml:space="preserve">Your graph MUST represent the average number of individuals in each chamber and MUST include error bars!  </w:t>
      </w:r>
    </w:p>
    <w:p w14:paraId="3330978A" w14:textId="0DCA863F" w:rsidR="0030340A" w:rsidRPr="004249A8" w:rsidRDefault="00A643CA" w:rsidP="0030340A">
      <w:pPr>
        <w:pStyle w:val="ListParagraph"/>
        <w:numPr>
          <w:ilvl w:val="0"/>
          <w:numId w:val="32"/>
        </w:numPr>
        <w:rPr>
          <w:rFonts w:asciiTheme="majorHAnsi" w:hAnsiTheme="majorHAnsi"/>
        </w:rPr>
      </w:pPr>
      <w:r w:rsidRPr="004249A8">
        <w:rPr>
          <w:rFonts w:asciiTheme="majorHAnsi" w:hAnsiTheme="majorHAnsi"/>
        </w:rPr>
        <w:t>In addition, w</w:t>
      </w:r>
      <w:r w:rsidR="0030340A" w:rsidRPr="004249A8">
        <w:rPr>
          <w:rFonts w:asciiTheme="majorHAnsi" w:hAnsiTheme="majorHAnsi"/>
        </w:rPr>
        <w:t>e want to know whether there is a preference for one chamber over the other.  We can accomplish this with a chi-square analysis.  This test determines whether or not there is a statistically significant difference between the choice chambers.</w:t>
      </w:r>
    </w:p>
    <w:p w14:paraId="5C9D8D08" w14:textId="7ED2FD9C" w:rsidR="0030340A" w:rsidRPr="004249A8" w:rsidRDefault="0030340A" w:rsidP="0030340A">
      <w:pPr>
        <w:pStyle w:val="ListParagraph"/>
        <w:numPr>
          <w:ilvl w:val="0"/>
          <w:numId w:val="32"/>
        </w:numPr>
        <w:rPr>
          <w:rFonts w:asciiTheme="majorHAnsi" w:hAnsiTheme="majorHAnsi"/>
        </w:rPr>
      </w:pPr>
      <w:r w:rsidRPr="004249A8">
        <w:rPr>
          <w:rFonts w:asciiTheme="majorHAnsi" w:hAnsiTheme="majorHAnsi"/>
        </w:rPr>
        <w:t xml:space="preserve">You will need to review Bozeman’s </w:t>
      </w:r>
      <w:hyperlink r:id="rId7" w:history="1">
        <w:r w:rsidRPr="004249A8">
          <w:rPr>
            <w:rStyle w:val="Hyperlink"/>
            <w:rFonts w:asciiTheme="majorHAnsi" w:hAnsiTheme="majorHAnsi"/>
          </w:rPr>
          <w:t>Chi-Squared Test</w:t>
        </w:r>
      </w:hyperlink>
      <w:r w:rsidR="007676D1">
        <w:rPr>
          <w:rFonts w:asciiTheme="majorHAnsi" w:hAnsiTheme="majorHAnsi"/>
        </w:rPr>
        <w:t xml:space="preserve">, </w:t>
      </w:r>
      <w:hyperlink r:id="rId8" w:history="1">
        <w:r w:rsidR="007676D1" w:rsidRPr="007676D1">
          <w:rPr>
            <w:rStyle w:val="Hyperlink"/>
            <w:rFonts w:asciiTheme="majorHAnsi" w:hAnsiTheme="majorHAnsi"/>
          </w:rPr>
          <w:t>Standard Deviation</w:t>
        </w:r>
      </w:hyperlink>
      <w:r w:rsidR="007676D1">
        <w:rPr>
          <w:rFonts w:asciiTheme="majorHAnsi" w:hAnsiTheme="majorHAnsi"/>
        </w:rPr>
        <w:t xml:space="preserve">, and </w:t>
      </w:r>
      <w:hyperlink r:id="rId9" w:history="1">
        <w:r w:rsidR="007676D1" w:rsidRPr="007676D1">
          <w:rPr>
            <w:rStyle w:val="Hyperlink"/>
            <w:rFonts w:asciiTheme="majorHAnsi" w:hAnsiTheme="majorHAnsi"/>
          </w:rPr>
          <w:t>Standard Error</w:t>
        </w:r>
      </w:hyperlink>
      <w:r w:rsidR="007676D1">
        <w:rPr>
          <w:rFonts w:asciiTheme="majorHAnsi" w:hAnsiTheme="majorHAnsi"/>
        </w:rPr>
        <w:t xml:space="preserve"> </w:t>
      </w:r>
      <w:r w:rsidR="00572F38" w:rsidRPr="004249A8">
        <w:rPr>
          <w:rFonts w:asciiTheme="majorHAnsi" w:hAnsiTheme="majorHAnsi"/>
        </w:rPr>
        <w:t>p</w:t>
      </w:r>
      <w:r w:rsidRPr="004249A8">
        <w:rPr>
          <w:rFonts w:asciiTheme="majorHAnsi" w:hAnsiTheme="majorHAnsi"/>
        </w:rPr>
        <w:t>odcast</w:t>
      </w:r>
      <w:r w:rsidR="007676D1">
        <w:rPr>
          <w:rFonts w:asciiTheme="majorHAnsi" w:hAnsiTheme="majorHAnsi"/>
        </w:rPr>
        <w:t>s</w:t>
      </w:r>
      <w:r w:rsidRPr="004249A8">
        <w:rPr>
          <w:rFonts w:asciiTheme="majorHAnsi" w:hAnsiTheme="majorHAnsi"/>
        </w:rPr>
        <w:t xml:space="preserve"> before coming to class.  As you watch the video, complete the worksheet</w:t>
      </w:r>
      <w:r w:rsidR="007676D1">
        <w:rPr>
          <w:rFonts w:asciiTheme="majorHAnsi" w:hAnsiTheme="majorHAnsi"/>
        </w:rPr>
        <w:t>s</w:t>
      </w:r>
      <w:r w:rsidRPr="004249A8">
        <w:rPr>
          <w:rFonts w:asciiTheme="majorHAnsi" w:hAnsiTheme="majorHAnsi"/>
        </w:rPr>
        <w:t xml:space="preserve"> that </w:t>
      </w:r>
      <w:r w:rsidR="007676D1">
        <w:rPr>
          <w:rFonts w:asciiTheme="majorHAnsi" w:hAnsiTheme="majorHAnsi"/>
        </w:rPr>
        <w:t>were</w:t>
      </w:r>
      <w:r w:rsidRPr="004249A8">
        <w:rPr>
          <w:rFonts w:asciiTheme="majorHAnsi" w:hAnsiTheme="majorHAnsi"/>
        </w:rPr>
        <w:t xml:space="preserve"> handed out in class. </w:t>
      </w:r>
      <w:r w:rsidRPr="007676D1">
        <w:rPr>
          <w:rFonts w:asciiTheme="majorHAnsi" w:hAnsiTheme="majorHAnsi"/>
          <w:b/>
        </w:rPr>
        <w:t xml:space="preserve">These documents </w:t>
      </w:r>
      <w:r w:rsidR="00DA6293" w:rsidRPr="007676D1">
        <w:rPr>
          <w:rFonts w:asciiTheme="majorHAnsi" w:hAnsiTheme="majorHAnsi"/>
          <w:b/>
        </w:rPr>
        <w:t>will</w:t>
      </w:r>
      <w:r w:rsidRPr="007676D1">
        <w:rPr>
          <w:rFonts w:asciiTheme="majorHAnsi" w:hAnsiTheme="majorHAnsi"/>
          <w:b/>
        </w:rPr>
        <w:t xml:space="preserve"> be collected as a </w:t>
      </w:r>
      <w:r w:rsidR="00DA6293" w:rsidRPr="007676D1">
        <w:rPr>
          <w:rFonts w:asciiTheme="majorHAnsi" w:hAnsiTheme="majorHAnsi"/>
          <w:b/>
        </w:rPr>
        <w:t xml:space="preserve">separate </w:t>
      </w:r>
      <w:r w:rsidRPr="007676D1">
        <w:rPr>
          <w:rFonts w:asciiTheme="majorHAnsi" w:hAnsiTheme="majorHAnsi"/>
          <w:b/>
        </w:rPr>
        <w:t>pre-lab grade</w:t>
      </w:r>
      <w:r w:rsidRPr="004249A8">
        <w:rPr>
          <w:rFonts w:asciiTheme="majorHAnsi" w:hAnsiTheme="majorHAnsi"/>
        </w:rPr>
        <w:t xml:space="preserve">.  </w:t>
      </w:r>
      <w:r w:rsidRPr="007676D1">
        <w:rPr>
          <w:rFonts w:asciiTheme="majorHAnsi" w:hAnsiTheme="majorHAnsi"/>
        </w:rPr>
        <w:t xml:space="preserve">You are expected to come to class with an understanding of how to perform </w:t>
      </w:r>
      <w:r w:rsidR="007676D1" w:rsidRPr="007676D1">
        <w:rPr>
          <w:rFonts w:asciiTheme="majorHAnsi" w:hAnsiTheme="majorHAnsi"/>
        </w:rPr>
        <w:t>these</w:t>
      </w:r>
      <w:r w:rsidRPr="007676D1">
        <w:rPr>
          <w:rFonts w:asciiTheme="majorHAnsi" w:hAnsiTheme="majorHAnsi"/>
        </w:rPr>
        <w:t xml:space="preserve"> statistical </w:t>
      </w:r>
      <w:r w:rsidR="007676D1" w:rsidRPr="007676D1">
        <w:rPr>
          <w:rFonts w:asciiTheme="majorHAnsi" w:hAnsiTheme="majorHAnsi"/>
        </w:rPr>
        <w:t>calculations!</w:t>
      </w:r>
    </w:p>
    <w:p w14:paraId="7D753AED" w14:textId="77777777" w:rsidR="00F11683" w:rsidRPr="004249A8" w:rsidRDefault="00F11683" w:rsidP="00F11683">
      <w:pPr>
        <w:rPr>
          <w:rFonts w:asciiTheme="majorHAnsi" w:hAnsiTheme="majorHAnsi"/>
        </w:rPr>
      </w:pPr>
    </w:p>
    <w:p w14:paraId="2FE960B6" w14:textId="49CBF699" w:rsidR="005D359E" w:rsidRPr="004249A8" w:rsidRDefault="005D359E" w:rsidP="005D359E">
      <w:pPr>
        <w:pStyle w:val="ListParagraph"/>
        <w:numPr>
          <w:ilvl w:val="0"/>
          <w:numId w:val="35"/>
        </w:numPr>
        <w:rPr>
          <w:rFonts w:asciiTheme="majorHAnsi" w:hAnsiTheme="majorHAnsi"/>
        </w:rPr>
      </w:pPr>
      <w:r w:rsidRPr="004249A8">
        <w:rPr>
          <w:rFonts w:asciiTheme="majorHAnsi" w:hAnsiTheme="majorHAnsi"/>
        </w:rPr>
        <w:t>State the null hypothesis (H</w:t>
      </w:r>
      <w:r w:rsidRPr="004249A8">
        <w:rPr>
          <w:rFonts w:asciiTheme="majorHAnsi" w:hAnsiTheme="majorHAnsi"/>
          <w:vertAlign w:val="subscript"/>
        </w:rPr>
        <w:t>o</w:t>
      </w:r>
      <w:r w:rsidR="003A1BEA" w:rsidRPr="004249A8">
        <w:rPr>
          <w:rFonts w:asciiTheme="majorHAnsi" w:hAnsiTheme="majorHAnsi"/>
        </w:rPr>
        <w:t>):</w:t>
      </w:r>
    </w:p>
    <w:p w14:paraId="24CC8E90" w14:textId="77777777" w:rsidR="00A708EF" w:rsidRPr="004249A8" w:rsidRDefault="00A708EF" w:rsidP="00A708EF">
      <w:pPr>
        <w:rPr>
          <w:rFonts w:asciiTheme="majorHAnsi" w:hAnsiTheme="majorHAnsi"/>
        </w:rPr>
      </w:pPr>
    </w:p>
    <w:p w14:paraId="2A240EC7" w14:textId="77777777" w:rsidR="00A708EF" w:rsidRPr="004249A8" w:rsidRDefault="00A708EF" w:rsidP="00A708EF">
      <w:pPr>
        <w:rPr>
          <w:rFonts w:asciiTheme="majorHAnsi" w:hAnsiTheme="majorHAnsi"/>
        </w:rPr>
      </w:pPr>
    </w:p>
    <w:p w14:paraId="4457A104" w14:textId="77777777" w:rsidR="00A708EF" w:rsidRPr="004249A8" w:rsidRDefault="00A708EF" w:rsidP="00A708EF">
      <w:pPr>
        <w:rPr>
          <w:rFonts w:asciiTheme="majorHAnsi" w:hAnsiTheme="majorHAnsi"/>
        </w:rPr>
      </w:pPr>
    </w:p>
    <w:p w14:paraId="70C8DD2F" w14:textId="77777777" w:rsidR="00A708EF" w:rsidRPr="004249A8" w:rsidRDefault="00A708EF" w:rsidP="00A708EF">
      <w:pPr>
        <w:rPr>
          <w:rFonts w:asciiTheme="majorHAnsi" w:hAnsiTheme="majorHAnsi"/>
        </w:rPr>
      </w:pPr>
    </w:p>
    <w:p w14:paraId="7AEA4F5C" w14:textId="77777777" w:rsidR="001A174C" w:rsidRPr="004249A8" w:rsidRDefault="001A174C" w:rsidP="00A708EF">
      <w:pPr>
        <w:rPr>
          <w:rFonts w:asciiTheme="majorHAnsi" w:hAnsiTheme="majorHAnsi"/>
        </w:rPr>
      </w:pPr>
    </w:p>
    <w:p w14:paraId="64DA3FE5" w14:textId="77777777" w:rsidR="00A708EF" w:rsidRPr="004249A8" w:rsidRDefault="00A708EF" w:rsidP="00A708EF">
      <w:pPr>
        <w:rPr>
          <w:rFonts w:asciiTheme="majorHAnsi" w:hAnsiTheme="majorHAnsi"/>
        </w:rPr>
      </w:pPr>
    </w:p>
    <w:p w14:paraId="7A9BDF8D" w14:textId="77777777" w:rsidR="00A708EF" w:rsidRPr="004249A8" w:rsidRDefault="00A708EF" w:rsidP="00A708EF">
      <w:pPr>
        <w:rPr>
          <w:rFonts w:asciiTheme="majorHAnsi" w:hAnsiTheme="majorHAnsi"/>
        </w:rPr>
      </w:pPr>
    </w:p>
    <w:p w14:paraId="75E04361" w14:textId="3785D86D" w:rsidR="00A708EF" w:rsidRPr="004249A8" w:rsidRDefault="00A708EF" w:rsidP="005D359E">
      <w:pPr>
        <w:pStyle w:val="ListParagraph"/>
        <w:numPr>
          <w:ilvl w:val="0"/>
          <w:numId w:val="35"/>
        </w:numPr>
        <w:rPr>
          <w:rFonts w:asciiTheme="majorHAnsi" w:hAnsiTheme="majorHAnsi"/>
        </w:rPr>
      </w:pPr>
      <w:r w:rsidRPr="004249A8">
        <w:rPr>
          <w:rFonts w:asciiTheme="majorHAnsi" w:hAnsiTheme="majorHAnsi"/>
        </w:rPr>
        <w:t>Perform a chi-square analysis using the data you collected during your experiment.</w:t>
      </w:r>
    </w:p>
    <w:p w14:paraId="7B8D312D" w14:textId="77777777" w:rsidR="005D359E" w:rsidRPr="004249A8" w:rsidRDefault="005D359E" w:rsidP="00A708EF">
      <w:pPr>
        <w:rPr>
          <w:rFonts w:asciiTheme="majorHAnsi" w:hAnsiTheme="majorHAnsi"/>
        </w:rPr>
      </w:pPr>
    </w:p>
    <w:p w14:paraId="72A47358" w14:textId="195ACB79" w:rsidR="005D359E" w:rsidRPr="004249A8" w:rsidRDefault="00A708EF" w:rsidP="00A708EF">
      <w:pPr>
        <w:pStyle w:val="ListParagraph"/>
        <w:jc w:val="center"/>
        <w:rPr>
          <w:rFonts w:asciiTheme="majorHAnsi" w:hAnsiTheme="majorHAnsi"/>
        </w:rPr>
      </w:pPr>
      <w:r w:rsidRPr="004249A8">
        <w:rPr>
          <w:rFonts w:asciiTheme="majorHAnsi" w:eastAsia="Times New Roman" w:hAnsiTheme="majorHAnsi" w:cs="Times New Roman"/>
          <w:noProof/>
          <w:lang w:eastAsia="en-US"/>
        </w:rPr>
        <w:drawing>
          <wp:inline distT="0" distB="0" distL="0" distR="0" wp14:anchorId="3F00BA81" wp14:editId="0B46C557">
            <wp:extent cx="1324978" cy="576816"/>
            <wp:effectExtent l="0" t="0" r="0" b="7620"/>
            <wp:docPr id="1" name="Picture 1" descr="mage result for chi square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chi square formu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6165" cy="577333"/>
                    </a:xfrm>
                    <a:prstGeom prst="rect">
                      <a:avLst/>
                    </a:prstGeom>
                    <a:noFill/>
                    <a:ln>
                      <a:noFill/>
                    </a:ln>
                  </pic:spPr>
                </pic:pic>
              </a:graphicData>
            </a:graphic>
          </wp:inline>
        </w:drawing>
      </w:r>
    </w:p>
    <w:p w14:paraId="63513912" w14:textId="77777777" w:rsidR="005D359E" w:rsidRPr="004249A8" w:rsidRDefault="005D359E" w:rsidP="005D359E">
      <w:pPr>
        <w:rPr>
          <w:rFonts w:asciiTheme="majorHAnsi" w:hAnsiTheme="majorHAnsi"/>
        </w:rPr>
      </w:pPr>
    </w:p>
    <w:tbl>
      <w:tblPr>
        <w:tblStyle w:val="TableGrid"/>
        <w:tblpPr w:leftFromText="180" w:rightFromText="180" w:vertAnchor="text" w:horzAnchor="page" w:tblpX="1909" w:tblpY="-49"/>
        <w:tblW w:w="9005" w:type="dxa"/>
        <w:tblLook w:val="04A0" w:firstRow="1" w:lastRow="0" w:firstColumn="1" w:lastColumn="0" w:noHBand="0" w:noVBand="1"/>
      </w:tblPr>
      <w:tblGrid>
        <w:gridCol w:w="1801"/>
        <w:gridCol w:w="1801"/>
        <w:gridCol w:w="1801"/>
        <w:gridCol w:w="1801"/>
        <w:gridCol w:w="1801"/>
      </w:tblGrid>
      <w:tr w:rsidR="00A708EF" w:rsidRPr="004249A8" w14:paraId="0E058050" w14:textId="77777777" w:rsidTr="00A708EF">
        <w:trPr>
          <w:trHeight w:val="535"/>
        </w:trPr>
        <w:tc>
          <w:tcPr>
            <w:tcW w:w="1801" w:type="dxa"/>
            <w:vAlign w:val="center"/>
          </w:tcPr>
          <w:p w14:paraId="10702F09" w14:textId="77777777" w:rsidR="00A708EF" w:rsidRPr="004249A8" w:rsidRDefault="00A708EF" w:rsidP="00A708EF">
            <w:pPr>
              <w:jc w:val="center"/>
              <w:rPr>
                <w:rFonts w:asciiTheme="majorHAnsi" w:hAnsiTheme="majorHAnsi"/>
                <w:b/>
              </w:rPr>
            </w:pPr>
            <w:r w:rsidRPr="004249A8">
              <w:rPr>
                <w:rFonts w:asciiTheme="majorHAnsi" w:hAnsiTheme="majorHAnsi"/>
                <w:b/>
              </w:rPr>
              <w:t>Choice Chamber</w:t>
            </w:r>
          </w:p>
        </w:tc>
        <w:tc>
          <w:tcPr>
            <w:tcW w:w="1801" w:type="dxa"/>
            <w:vAlign w:val="center"/>
          </w:tcPr>
          <w:p w14:paraId="3AC91F12" w14:textId="77777777" w:rsidR="00A708EF" w:rsidRPr="004249A8" w:rsidRDefault="00A708EF" w:rsidP="00A708EF">
            <w:pPr>
              <w:jc w:val="center"/>
              <w:rPr>
                <w:rFonts w:asciiTheme="majorHAnsi" w:hAnsiTheme="majorHAnsi"/>
                <w:b/>
              </w:rPr>
            </w:pPr>
            <w:r w:rsidRPr="004249A8">
              <w:rPr>
                <w:rFonts w:asciiTheme="majorHAnsi" w:hAnsiTheme="majorHAnsi"/>
                <w:b/>
              </w:rPr>
              <w:t>Observed (o)</w:t>
            </w:r>
          </w:p>
        </w:tc>
        <w:tc>
          <w:tcPr>
            <w:tcW w:w="1801" w:type="dxa"/>
            <w:vAlign w:val="center"/>
          </w:tcPr>
          <w:p w14:paraId="50B9D539" w14:textId="77777777" w:rsidR="00A708EF" w:rsidRPr="004249A8" w:rsidRDefault="00A708EF" w:rsidP="00A708EF">
            <w:pPr>
              <w:jc w:val="center"/>
              <w:rPr>
                <w:rFonts w:asciiTheme="majorHAnsi" w:hAnsiTheme="majorHAnsi"/>
                <w:b/>
              </w:rPr>
            </w:pPr>
            <w:r w:rsidRPr="004249A8">
              <w:rPr>
                <w:rFonts w:asciiTheme="majorHAnsi" w:hAnsiTheme="majorHAnsi"/>
                <w:b/>
              </w:rPr>
              <w:t>Expected (e)</w:t>
            </w:r>
          </w:p>
        </w:tc>
        <w:tc>
          <w:tcPr>
            <w:tcW w:w="1801" w:type="dxa"/>
            <w:vAlign w:val="center"/>
          </w:tcPr>
          <w:p w14:paraId="0435C3D4" w14:textId="77777777" w:rsidR="00A708EF" w:rsidRPr="004249A8" w:rsidRDefault="00A708EF" w:rsidP="00A708EF">
            <w:pPr>
              <w:jc w:val="center"/>
              <w:rPr>
                <w:rFonts w:asciiTheme="majorHAnsi" w:hAnsiTheme="majorHAnsi"/>
                <w:b/>
              </w:rPr>
            </w:pPr>
            <w:r w:rsidRPr="004249A8">
              <w:rPr>
                <w:rFonts w:asciiTheme="majorHAnsi" w:hAnsiTheme="majorHAnsi"/>
                <w:b/>
              </w:rPr>
              <w:t>(o-e)</w:t>
            </w:r>
          </w:p>
        </w:tc>
        <w:tc>
          <w:tcPr>
            <w:tcW w:w="1801" w:type="dxa"/>
            <w:vAlign w:val="center"/>
          </w:tcPr>
          <w:p w14:paraId="1DA64082" w14:textId="77777777" w:rsidR="00A708EF" w:rsidRPr="004249A8" w:rsidRDefault="00A708EF" w:rsidP="00A708EF">
            <w:pPr>
              <w:jc w:val="center"/>
              <w:rPr>
                <w:rFonts w:asciiTheme="majorHAnsi" w:hAnsiTheme="majorHAnsi"/>
                <w:b/>
              </w:rPr>
            </w:pPr>
            <w:r w:rsidRPr="004249A8">
              <w:rPr>
                <w:rFonts w:asciiTheme="majorHAnsi" w:hAnsiTheme="majorHAnsi"/>
                <w:b/>
              </w:rPr>
              <w:t>(o-e)</w:t>
            </w:r>
            <w:r w:rsidRPr="004249A8">
              <w:rPr>
                <w:rFonts w:asciiTheme="majorHAnsi" w:hAnsiTheme="majorHAnsi"/>
                <w:b/>
                <w:vertAlign w:val="superscript"/>
              </w:rPr>
              <w:t>2</w:t>
            </w:r>
            <w:r w:rsidRPr="004249A8">
              <w:rPr>
                <w:rFonts w:asciiTheme="majorHAnsi" w:hAnsiTheme="majorHAnsi"/>
                <w:b/>
              </w:rPr>
              <w:t>/e</w:t>
            </w:r>
          </w:p>
        </w:tc>
      </w:tr>
      <w:tr w:rsidR="00A708EF" w:rsidRPr="004249A8" w14:paraId="63DD7C1F" w14:textId="77777777" w:rsidTr="00A708EF">
        <w:trPr>
          <w:trHeight w:val="535"/>
        </w:trPr>
        <w:tc>
          <w:tcPr>
            <w:tcW w:w="1801" w:type="dxa"/>
          </w:tcPr>
          <w:p w14:paraId="041842AD" w14:textId="77777777" w:rsidR="00A708EF" w:rsidRPr="004249A8" w:rsidRDefault="00A708EF" w:rsidP="00A708EF">
            <w:pPr>
              <w:rPr>
                <w:rFonts w:asciiTheme="majorHAnsi" w:hAnsiTheme="majorHAnsi"/>
              </w:rPr>
            </w:pPr>
          </w:p>
        </w:tc>
        <w:tc>
          <w:tcPr>
            <w:tcW w:w="1801" w:type="dxa"/>
          </w:tcPr>
          <w:p w14:paraId="31C29082" w14:textId="77777777" w:rsidR="00A708EF" w:rsidRPr="004249A8" w:rsidRDefault="00A708EF" w:rsidP="00A708EF">
            <w:pPr>
              <w:rPr>
                <w:rFonts w:asciiTheme="majorHAnsi" w:hAnsiTheme="majorHAnsi"/>
              </w:rPr>
            </w:pPr>
          </w:p>
        </w:tc>
        <w:tc>
          <w:tcPr>
            <w:tcW w:w="1801" w:type="dxa"/>
          </w:tcPr>
          <w:p w14:paraId="102EA4C5" w14:textId="77777777" w:rsidR="00A708EF" w:rsidRPr="004249A8" w:rsidRDefault="00A708EF" w:rsidP="00A708EF">
            <w:pPr>
              <w:rPr>
                <w:rFonts w:asciiTheme="majorHAnsi" w:hAnsiTheme="majorHAnsi"/>
              </w:rPr>
            </w:pPr>
          </w:p>
        </w:tc>
        <w:tc>
          <w:tcPr>
            <w:tcW w:w="1801" w:type="dxa"/>
          </w:tcPr>
          <w:p w14:paraId="6873CF5D" w14:textId="77777777" w:rsidR="00A708EF" w:rsidRPr="004249A8" w:rsidRDefault="00A708EF" w:rsidP="00A708EF">
            <w:pPr>
              <w:rPr>
                <w:rFonts w:asciiTheme="majorHAnsi" w:hAnsiTheme="majorHAnsi"/>
              </w:rPr>
            </w:pPr>
          </w:p>
        </w:tc>
        <w:tc>
          <w:tcPr>
            <w:tcW w:w="1801" w:type="dxa"/>
          </w:tcPr>
          <w:p w14:paraId="3DE70CA9" w14:textId="77777777" w:rsidR="00A708EF" w:rsidRPr="004249A8" w:rsidRDefault="00A708EF" w:rsidP="00A708EF">
            <w:pPr>
              <w:rPr>
                <w:rFonts w:asciiTheme="majorHAnsi" w:hAnsiTheme="majorHAnsi"/>
              </w:rPr>
            </w:pPr>
          </w:p>
        </w:tc>
      </w:tr>
      <w:tr w:rsidR="00A708EF" w:rsidRPr="004249A8" w14:paraId="53393DF7" w14:textId="77777777" w:rsidTr="00A708EF">
        <w:trPr>
          <w:trHeight w:val="535"/>
        </w:trPr>
        <w:tc>
          <w:tcPr>
            <w:tcW w:w="1801" w:type="dxa"/>
          </w:tcPr>
          <w:p w14:paraId="42EF8B1A" w14:textId="77777777" w:rsidR="00A708EF" w:rsidRPr="004249A8" w:rsidRDefault="00A708EF" w:rsidP="00A708EF">
            <w:pPr>
              <w:rPr>
                <w:rFonts w:asciiTheme="majorHAnsi" w:hAnsiTheme="majorHAnsi"/>
              </w:rPr>
            </w:pPr>
          </w:p>
        </w:tc>
        <w:tc>
          <w:tcPr>
            <w:tcW w:w="1801" w:type="dxa"/>
          </w:tcPr>
          <w:p w14:paraId="7AB8361D" w14:textId="77777777" w:rsidR="00A708EF" w:rsidRPr="004249A8" w:rsidRDefault="00A708EF" w:rsidP="00A708EF">
            <w:pPr>
              <w:rPr>
                <w:rFonts w:asciiTheme="majorHAnsi" w:hAnsiTheme="majorHAnsi"/>
              </w:rPr>
            </w:pPr>
          </w:p>
        </w:tc>
        <w:tc>
          <w:tcPr>
            <w:tcW w:w="1801" w:type="dxa"/>
          </w:tcPr>
          <w:p w14:paraId="0800F64B" w14:textId="77777777" w:rsidR="00A708EF" w:rsidRPr="004249A8" w:rsidRDefault="00A708EF" w:rsidP="00A708EF">
            <w:pPr>
              <w:rPr>
                <w:rFonts w:asciiTheme="majorHAnsi" w:hAnsiTheme="majorHAnsi"/>
              </w:rPr>
            </w:pPr>
          </w:p>
        </w:tc>
        <w:tc>
          <w:tcPr>
            <w:tcW w:w="1801" w:type="dxa"/>
          </w:tcPr>
          <w:p w14:paraId="27F5432F" w14:textId="77777777" w:rsidR="00A708EF" w:rsidRPr="004249A8" w:rsidRDefault="00A708EF" w:rsidP="00A708EF">
            <w:pPr>
              <w:rPr>
                <w:rFonts w:asciiTheme="majorHAnsi" w:hAnsiTheme="majorHAnsi"/>
              </w:rPr>
            </w:pPr>
          </w:p>
        </w:tc>
        <w:tc>
          <w:tcPr>
            <w:tcW w:w="1801" w:type="dxa"/>
          </w:tcPr>
          <w:p w14:paraId="071F34CD" w14:textId="77777777" w:rsidR="00A708EF" w:rsidRPr="004249A8" w:rsidRDefault="00A708EF" w:rsidP="00A708EF">
            <w:pPr>
              <w:rPr>
                <w:rFonts w:asciiTheme="majorHAnsi" w:hAnsiTheme="majorHAnsi"/>
              </w:rPr>
            </w:pPr>
          </w:p>
        </w:tc>
      </w:tr>
      <w:tr w:rsidR="00A708EF" w:rsidRPr="004249A8" w14:paraId="5241A3F4" w14:textId="77777777" w:rsidTr="00A708EF">
        <w:trPr>
          <w:trHeight w:val="535"/>
        </w:trPr>
        <w:tc>
          <w:tcPr>
            <w:tcW w:w="1801" w:type="dxa"/>
          </w:tcPr>
          <w:p w14:paraId="118161BC" w14:textId="77777777" w:rsidR="00A708EF" w:rsidRPr="004249A8" w:rsidRDefault="00A708EF" w:rsidP="00A708EF">
            <w:pPr>
              <w:rPr>
                <w:rFonts w:asciiTheme="majorHAnsi" w:hAnsiTheme="majorHAnsi"/>
              </w:rPr>
            </w:pPr>
          </w:p>
        </w:tc>
        <w:tc>
          <w:tcPr>
            <w:tcW w:w="1801" w:type="dxa"/>
          </w:tcPr>
          <w:p w14:paraId="2B8F2E28" w14:textId="77777777" w:rsidR="00A708EF" w:rsidRPr="004249A8" w:rsidRDefault="00A708EF" w:rsidP="00A708EF">
            <w:pPr>
              <w:rPr>
                <w:rFonts w:asciiTheme="majorHAnsi" w:hAnsiTheme="majorHAnsi"/>
              </w:rPr>
            </w:pPr>
          </w:p>
        </w:tc>
        <w:tc>
          <w:tcPr>
            <w:tcW w:w="1801" w:type="dxa"/>
          </w:tcPr>
          <w:p w14:paraId="2EEA8B99" w14:textId="77777777" w:rsidR="00A708EF" w:rsidRPr="004249A8" w:rsidRDefault="00A708EF" w:rsidP="00A708EF">
            <w:pPr>
              <w:rPr>
                <w:rFonts w:asciiTheme="majorHAnsi" w:hAnsiTheme="majorHAnsi"/>
              </w:rPr>
            </w:pPr>
          </w:p>
        </w:tc>
        <w:tc>
          <w:tcPr>
            <w:tcW w:w="1801" w:type="dxa"/>
          </w:tcPr>
          <w:p w14:paraId="76FA48F7" w14:textId="77777777" w:rsidR="00A708EF" w:rsidRPr="004249A8" w:rsidRDefault="00A708EF" w:rsidP="00A708EF">
            <w:pPr>
              <w:rPr>
                <w:rFonts w:asciiTheme="majorHAnsi" w:hAnsiTheme="majorHAnsi"/>
              </w:rPr>
            </w:pPr>
          </w:p>
        </w:tc>
        <w:tc>
          <w:tcPr>
            <w:tcW w:w="1801" w:type="dxa"/>
          </w:tcPr>
          <w:p w14:paraId="7ACE2A82" w14:textId="77777777" w:rsidR="00A708EF" w:rsidRPr="004249A8" w:rsidRDefault="00A708EF" w:rsidP="00A708EF">
            <w:pPr>
              <w:rPr>
                <w:rFonts w:asciiTheme="majorHAnsi" w:hAnsiTheme="majorHAnsi"/>
              </w:rPr>
            </w:pPr>
          </w:p>
        </w:tc>
      </w:tr>
      <w:tr w:rsidR="00A708EF" w:rsidRPr="004249A8" w14:paraId="554624B6" w14:textId="77777777" w:rsidTr="00A708EF">
        <w:trPr>
          <w:trHeight w:val="535"/>
        </w:trPr>
        <w:tc>
          <w:tcPr>
            <w:tcW w:w="1801" w:type="dxa"/>
          </w:tcPr>
          <w:p w14:paraId="6F6B6044" w14:textId="77777777" w:rsidR="00A708EF" w:rsidRPr="004249A8" w:rsidRDefault="00A708EF" w:rsidP="00A708EF">
            <w:pPr>
              <w:rPr>
                <w:rFonts w:asciiTheme="majorHAnsi" w:hAnsiTheme="majorHAnsi"/>
              </w:rPr>
            </w:pPr>
          </w:p>
        </w:tc>
        <w:tc>
          <w:tcPr>
            <w:tcW w:w="1801" w:type="dxa"/>
          </w:tcPr>
          <w:p w14:paraId="05590FEF" w14:textId="77777777" w:rsidR="00A708EF" w:rsidRPr="004249A8" w:rsidRDefault="00A708EF" w:rsidP="00A708EF">
            <w:pPr>
              <w:rPr>
                <w:rFonts w:asciiTheme="majorHAnsi" w:hAnsiTheme="majorHAnsi"/>
              </w:rPr>
            </w:pPr>
          </w:p>
        </w:tc>
        <w:tc>
          <w:tcPr>
            <w:tcW w:w="1801" w:type="dxa"/>
          </w:tcPr>
          <w:p w14:paraId="44C507C9" w14:textId="77777777" w:rsidR="00A708EF" w:rsidRPr="004249A8" w:rsidRDefault="00A708EF" w:rsidP="00A708EF">
            <w:pPr>
              <w:rPr>
                <w:rFonts w:asciiTheme="majorHAnsi" w:hAnsiTheme="majorHAnsi"/>
              </w:rPr>
            </w:pPr>
          </w:p>
        </w:tc>
        <w:tc>
          <w:tcPr>
            <w:tcW w:w="1801" w:type="dxa"/>
          </w:tcPr>
          <w:p w14:paraId="55C87A31" w14:textId="77777777" w:rsidR="00A708EF" w:rsidRPr="004249A8" w:rsidRDefault="00A708EF" w:rsidP="00A708EF">
            <w:pPr>
              <w:rPr>
                <w:rFonts w:asciiTheme="majorHAnsi" w:hAnsiTheme="majorHAnsi"/>
              </w:rPr>
            </w:pPr>
          </w:p>
        </w:tc>
        <w:tc>
          <w:tcPr>
            <w:tcW w:w="1801" w:type="dxa"/>
          </w:tcPr>
          <w:p w14:paraId="07049148" w14:textId="77777777" w:rsidR="00A708EF" w:rsidRPr="004249A8" w:rsidRDefault="00A708EF" w:rsidP="00A708EF">
            <w:pPr>
              <w:rPr>
                <w:rFonts w:asciiTheme="majorHAnsi" w:hAnsiTheme="majorHAnsi"/>
              </w:rPr>
            </w:pPr>
          </w:p>
        </w:tc>
      </w:tr>
      <w:tr w:rsidR="00A0684B" w:rsidRPr="004249A8" w14:paraId="08691334" w14:textId="77777777" w:rsidTr="00A0684B">
        <w:trPr>
          <w:trHeight w:val="535"/>
        </w:trPr>
        <w:tc>
          <w:tcPr>
            <w:tcW w:w="1801" w:type="dxa"/>
            <w:vAlign w:val="center"/>
          </w:tcPr>
          <w:p w14:paraId="693D6164" w14:textId="77777777" w:rsidR="00A0684B" w:rsidRPr="004249A8" w:rsidRDefault="00A0684B" w:rsidP="00A0684B">
            <w:pPr>
              <w:rPr>
                <w:rFonts w:asciiTheme="majorHAnsi" w:hAnsiTheme="majorHAnsi"/>
                <w:b/>
              </w:rPr>
            </w:pPr>
          </w:p>
        </w:tc>
        <w:tc>
          <w:tcPr>
            <w:tcW w:w="1801" w:type="dxa"/>
            <w:vAlign w:val="center"/>
          </w:tcPr>
          <w:p w14:paraId="72CE352F" w14:textId="0167CEAC" w:rsidR="00A0684B" w:rsidRPr="004249A8" w:rsidRDefault="00A0684B" w:rsidP="00A0684B">
            <w:pPr>
              <w:rPr>
                <w:rFonts w:asciiTheme="majorHAnsi" w:hAnsiTheme="majorHAnsi"/>
                <w:b/>
              </w:rPr>
            </w:pPr>
            <w:r w:rsidRPr="004249A8">
              <w:rPr>
                <w:rFonts w:asciiTheme="majorHAnsi" w:hAnsiTheme="majorHAnsi"/>
                <w:b/>
              </w:rPr>
              <w:t>Total=</w:t>
            </w:r>
          </w:p>
        </w:tc>
        <w:tc>
          <w:tcPr>
            <w:tcW w:w="1801" w:type="dxa"/>
            <w:vAlign w:val="center"/>
          </w:tcPr>
          <w:p w14:paraId="6BDB2F94" w14:textId="77777777" w:rsidR="00A0684B" w:rsidRPr="004249A8" w:rsidRDefault="00A0684B" w:rsidP="00A0684B">
            <w:pPr>
              <w:rPr>
                <w:rFonts w:asciiTheme="majorHAnsi" w:hAnsiTheme="majorHAnsi"/>
                <w:b/>
              </w:rPr>
            </w:pPr>
          </w:p>
        </w:tc>
        <w:tc>
          <w:tcPr>
            <w:tcW w:w="1801" w:type="dxa"/>
            <w:vAlign w:val="center"/>
          </w:tcPr>
          <w:p w14:paraId="52BD22FF" w14:textId="77777777" w:rsidR="00A0684B" w:rsidRPr="004249A8" w:rsidRDefault="00A0684B" w:rsidP="00A0684B">
            <w:pPr>
              <w:rPr>
                <w:rFonts w:asciiTheme="majorHAnsi" w:hAnsiTheme="majorHAnsi"/>
                <w:b/>
              </w:rPr>
            </w:pPr>
          </w:p>
        </w:tc>
        <w:tc>
          <w:tcPr>
            <w:tcW w:w="1801" w:type="dxa"/>
            <w:vAlign w:val="center"/>
          </w:tcPr>
          <w:p w14:paraId="3CF46F92" w14:textId="4B66157A" w:rsidR="00A0684B" w:rsidRPr="004249A8" w:rsidRDefault="00A0684B" w:rsidP="00A0684B">
            <w:pPr>
              <w:rPr>
                <w:rFonts w:asciiTheme="majorHAnsi" w:hAnsiTheme="majorHAnsi"/>
                <w:b/>
              </w:rPr>
            </w:pPr>
            <w:r w:rsidRPr="004249A8">
              <w:rPr>
                <w:rFonts w:asciiTheme="majorHAnsi" w:hAnsiTheme="majorHAnsi"/>
                <w:b/>
              </w:rPr>
              <w:t>Sum (X</w:t>
            </w:r>
            <w:r w:rsidRPr="004249A8">
              <w:rPr>
                <w:rFonts w:asciiTheme="majorHAnsi" w:hAnsiTheme="majorHAnsi"/>
                <w:b/>
                <w:vertAlign w:val="superscript"/>
              </w:rPr>
              <w:t>2</w:t>
            </w:r>
            <w:r w:rsidRPr="004249A8">
              <w:rPr>
                <w:rFonts w:asciiTheme="majorHAnsi" w:hAnsiTheme="majorHAnsi"/>
                <w:b/>
              </w:rPr>
              <w:t>)=</w:t>
            </w:r>
          </w:p>
        </w:tc>
      </w:tr>
    </w:tbl>
    <w:p w14:paraId="32294F8F" w14:textId="77777777" w:rsidR="005D359E" w:rsidRPr="004249A8" w:rsidRDefault="005D359E" w:rsidP="005D359E">
      <w:pPr>
        <w:rPr>
          <w:rFonts w:asciiTheme="majorHAnsi" w:hAnsiTheme="majorHAnsi"/>
        </w:rPr>
      </w:pPr>
    </w:p>
    <w:p w14:paraId="1D9EB54E" w14:textId="77777777" w:rsidR="00F11683" w:rsidRPr="004249A8" w:rsidRDefault="00F11683" w:rsidP="00F11683">
      <w:pPr>
        <w:rPr>
          <w:rFonts w:asciiTheme="majorHAnsi" w:hAnsiTheme="majorHAnsi"/>
          <w:b/>
        </w:rPr>
      </w:pPr>
    </w:p>
    <w:p w14:paraId="7DC80D80" w14:textId="77777777" w:rsidR="005D359E" w:rsidRPr="004249A8" w:rsidRDefault="005D359E" w:rsidP="00F11683">
      <w:pPr>
        <w:rPr>
          <w:rFonts w:asciiTheme="majorHAnsi" w:hAnsiTheme="majorHAnsi"/>
          <w:b/>
        </w:rPr>
      </w:pPr>
    </w:p>
    <w:p w14:paraId="00BFD4D0" w14:textId="77777777" w:rsidR="005D359E" w:rsidRPr="004249A8" w:rsidRDefault="005D359E" w:rsidP="005D359E">
      <w:pPr>
        <w:pStyle w:val="ListParagraph"/>
        <w:numPr>
          <w:ilvl w:val="0"/>
          <w:numId w:val="35"/>
        </w:numPr>
        <w:rPr>
          <w:rFonts w:asciiTheme="majorHAnsi" w:hAnsiTheme="majorHAnsi"/>
        </w:rPr>
      </w:pPr>
    </w:p>
    <w:p w14:paraId="5A53E2D0" w14:textId="77777777" w:rsidR="005D359E" w:rsidRPr="004249A8" w:rsidRDefault="005D359E" w:rsidP="005D359E">
      <w:pPr>
        <w:pStyle w:val="ListParagraph"/>
        <w:numPr>
          <w:ilvl w:val="0"/>
          <w:numId w:val="35"/>
        </w:numPr>
        <w:rPr>
          <w:rFonts w:asciiTheme="majorHAnsi" w:hAnsiTheme="majorHAnsi"/>
        </w:rPr>
      </w:pPr>
    </w:p>
    <w:p w14:paraId="7EBACFF2" w14:textId="77777777" w:rsidR="005D359E" w:rsidRPr="004249A8" w:rsidRDefault="005D359E" w:rsidP="00F11683">
      <w:pPr>
        <w:rPr>
          <w:rFonts w:asciiTheme="majorHAnsi" w:hAnsiTheme="majorHAnsi"/>
          <w:b/>
        </w:rPr>
      </w:pPr>
    </w:p>
    <w:p w14:paraId="5F3128B1" w14:textId="77777777" w:rsidR="005D359E" w:rsidRPr="004249A8" w:rsidRDefault="005D359E" w:rsidP="00F11683">
      <w:pPr>
        <w:rPr>
          <w:rFonts w:asciiTheme="majorHAnsi" w:hAnsiTheme="majorHAnsi"/>
          <w:b/>
        </w:rPr>
      </w:pPr>
    </w:p>
    <w:p w14:paraId="7BF2FF84" w14:textId="77777777" w:rsidR="005D359E" w:rsidRPr="004249A8" w:rsidRDefault="005D359E" w:rsidP="00F11683">
      <w:pPr>
        <w:rPr>
          <w:rFonts w:asciiTheme="majorHAnsi" w:hAnsiTheme="majorHAnsi"/>
          <w:b/>
        </w:rPr>
      </w:pPr>
    </w:p>
    <w:p w14:paraId="34415667" w14:textId="77777777" w:rsidR="005D359E" w:rsidRPr="004249A8" w:rsidRDefault="005D359E" w:rsidP="00F11683">
      <w:pPr>
        <w:rPr>
          <w:rFonts w:asciiTheme="majorHAnsi" w:hAnsiTheme="majorHAnsi"/>
          <w:b/>
        </w:rPr>
      </w:pPr>
    </w:p>
    <w:p w14:paraId="499C732D" w14:textId="77777777" w:rsidR="005D359E" w:rsidRPr="004249A8" w:rsidRDefault="005D359E" w:rsidP="00F11683">
      <w:pPr>
        <w:rPr>
          <w:rFonts w:asciiTheme="majorHAnsi" w:hAnsiTheme="majorHAnsi"/>
          <w:b/>
        </w:rPr>
      </w:pPr>
    </w:p>
    <w:p w14:paraId="6B80B106" w14:textId="07F94AD3" w:rsidR="00A708EF" w:rsidRPr="004249A8" w:rsidRDefault="00A708EF" w:rsidP="00C52E07">
      <w:pPr>
        <w:pStyle w:val="ListParagraph"/>
        <w:ind w:left="1080"/>
        <w:rPr>
          <w:rFonts w:asciiTheme="majorHAnsi" w:hAnsiTheme="majorHAnsi"/>
        </w:rPr>
      </w:pPr>
    </w:p>
    <w:p w14:paraId="23068411" w14:textId="77777777" w:rsidR="00C620DB" w:rsidRPr="004249A8" w:rsidRDefault="00A708EF" w:rsidP="00A708EF">
      <w:pPr>
        <w:pStyle w:val="ListParagraph"/>
        <w:numPr>
          <w:ilvl w:val="0"/>
          <w:numId w:val="35"/>
        </w:numPr>
        <w:rPr>
          <w:rFonts w:asciiTheme="majorHAnsi" w:hAnsiTheme="majorHAnsi"/>
        </w:rPr>
      </w:pPr>
      <w:r w:rsidRPr="004249A8">
        <w:rPr>
          <w:rFonts w:asciiTheme="majorHAnsi" w:hAnsiTheme="majorHAnsi"/>
        </w:rPr>
        <w:t>W</w:t>
      </w:r>
    </w:p>
    <w:p w14:paraId="03D6E314" w14:textId="77777777" w:rsidR="00C620DB" w:rsidRPr="004249A8" w:rsidRDefault="00C620DB" w:rsidP="00C620DB">
      <w:pPr>
        <w:pStyle w:val="ListParagraph"/>
        <w:ind w:left="1080"/>
        <w:rPr>
          <w:rFonts w:asciiTheme="majorHAnsi" w:hAnsiTheme="majorHAnsi"/>
        </w:rPr>
      </w:pPr>
    </w:p>
    <w:p w14:paraId="0303DBBE" w14:textId="78FB4F73" w:rsidR="00A643CA" w:rsidRPr="004249A8" w:rsidRDefault="00A643CA">
      <w:pPr>
        <w:rPr>
          <w:rFonts w:asciiTheme="majorHAnsi" w:hAnsiTheme="majorHAnsi"/>
        </w:rPr>
      </w:pPr>
      <w:r w:rsidRPr="004249A8">
        <w:rPr>
          <w:rFonts w:asciiTheme="majorHAnsi" w:hAnsiTheme="majorHAnsi"/>
        </w:rPr>
        <w:br w:type="page"/>
      </w:r>
    </w:p>
    <w:p w14:paraId="4611A971" w14:textId="28451EB5" w:rsidR="00A643CA" w:rsidRPr="004249A8" w:rsidRDefault="00A643CA" w:rsidP="00A643CA">
      <w:pPr>
        <w:rPr>
          <w:rFonts w:asciiTheme="majorHAnsi" w:hAnsiTheme="majorHAnsi"/>
          <w:b/>
        </w:rPr>
      </w:pPr>
      <w:r w:rsidRPr="004249A8">
        <w:rPr>
          <w:rFonts w:asciiTheme="majorHAnsi" w:hAnsiTheme="majorHAnsi"/>
          <w:b/>
        </w:rPr>
        <w:t>Part IV: Discussion of Results</w:t>
      </w:r>
    </w:p>
    <w:p w14:paraId="2F69798D" w14:textId="292BCCD6" w:rsidR="005D359E" w:rsidRPr="004249A8" w:rsidRDefault="008B0421" w:rsidP="00A643CA">
      <w:pPr>
        <w:rPr>
          <w:rFonts w:asciiTheme="majorHAnsi" w:hAnsiTheme="majorHAnsi"/>
        </w:rPr>
      </w:pPr>
      <w:r w:rsidRPr="004249A8">
        <w:rPr>
          <w:rFonts w:asciiTheme="majorHAnsi" w:hAnsiTheme="majorHAnsi"/>
        </w:rPr>
        <w:t>Finally, you need to interpret</w:t>
      </w:r>
      <w:r w:rsidR="005D359E" w:rsidRPr="004249A8">
        <w:rPr>
          <w:rFonts w:asciiTheme="majorHAnsi" w:hAnsiTheme="majorHAnsi"/>
        </w:rPr>
        <w:t xml:space="preserve"> the results of </w:t>
      </w:r>
      <w:r w:rsidRPr="004249A8">
        <w:rPr>
          <w:rFonts w:asciiTheme="majorHAnsi" w:hAnsiTheme="majorHAnsi"/>
        </w:rPr>
        <w:t>the</w:t>
      </w:r>
      <w:r w:rsidR="005D359E" w:rsidRPr="004249A8">
        <w:rPr>
          <w:rFonts w:asciiTheme="majorHAnsi" w:hAnsiTheme="majorHAnsi"/>
        </w:rPr>
        <w:t xml:space="preserve"> chi-square analysis</w:t>
      </w:r>
      <w:r w:rsidR="00F45322">
        <w:rPr>
          <w:rFonts w:asciiTheme="majorHAnsi" w:hAnsiTheme="majorHAnsi"/>
        </w:rPr>
        <w:t xml:space="preserve"> and draw conclusions</w:t>
      </w:r>
      <w:r w:rsidRPr="004249A8">
        <w:rPr>
          <w:rFonts w:asciiTheme="majorHAnsi" w:hAnsiTheme="majorHAnsi"/>
        </w:rPr>
        <w:t xml:space="preserve">.  </w:t>
      </w:r>
      <w:r w:rsidR="00DA6293" w:rsidRPr="004249A8">
        <w:rPr>
          <w:rFonts w:asciiTheme="majorHAnsi" w:hAnsiTheme="majorHAnsi"/>
        </w:rPr>
        <w:t xml:space="preserve">Be sure to include the following information in your </w:t>
      </w:r>
      <w:r w:rsidR="00F45322">
        <w:rPr>
          <w:rFonts w:asciiTheme="majorHAnsi" w:hAnsiTheme="majorHAnsi"/>
        </w:rPr>
        <w:t>discussion</w:t>
      </w:r>
      <w:r w:rsidR="00DA6293" w:rsidRPr="004249A8">
        <w:rPr>
          <w:rFonts w:asciiTheme="majorHAnsi" w:hAnsiTheme="majorHAnsi"/>
        </w:rPr>
        <w:t>:</w:t>
      </w:r>
      <w:bookmarkStart w:id="0" w:name="_GoBack"/>
      <w:bookmarkEnd w:id="0"/>
    </w:p>
    <w:p w14:paraId="1AD527D9" w14:textId="5E1856C6" w:rsidR="00AF27F2" w:rsidRPr="00AF27F2" w:rsidRDefault="00AF27F2" w:rsidP="00AF27F2">
      <w:pPr>
        <w:pStyle w:val="ListParagraph"/>
        <w:numPr>
          <w:ilvl w:val="0"/>
          <w:numId w:val="36"/>
        </w:numPr>
        <w:rPr>
          <w:rFonts w:asciiTheme="majorHAnsi" w:hAnsiTheme="majorHAnsi"/>
        </w:rPr>
      </w:pPr>
      <w:r>
        <w:rPr>
          <w:rFonts w:asciiTheme="majorHAnsi" w:hAnsiTheme="majorHAnsi"/>
        </w:rPr>
        <w:t>Refer back to the experimental hypothesis.</w:t>
      </w:r>
    </w:p>
    <w:p w14:paraId="444C09BF" w14:textId="7674B92A" w:rsidR="00AF27F2" w:rsidRDefault="00AF27F2" w:rsidP="008B0421">
      <w:pPr>
        <w:pStyle w:val="ListParagraph"/>
        <w:numPr>
          <w:ilvl w:val="0"/>
          <w:numId w:val="36"/>
        </w:numPr>
        <w:rPr>
          <w:rFonts w:asciiTheme="majorHAnsi" w:hAnsiTheme="majorHAnsi"/>
        </w:rPr>
      </w:pPr>
      <w:r>
        <w:rPr>
          <w:rFonts w:asciiTheme="majorHAnsi" w:hAnsiTheme="majorHAnsi"/>
        </w:rPr>
        <w:t>Was there any support for the experimental hypothesis?</w:t>
      </w:r>
    </w:p>
    <w:p w14:paraId="7E40DCA5" w14:textId="77777777" w:rsidR="00AF27F2" w:rsidRDefault="00AF27F2" w:rsidP="008B0421">
      <w:pPr>
        <w:pStyle w:val="ListParagraph"/>
        <w:numPr>
          <w:ilvl w:val="0"/>
          <w:numId w:val="36"/>
        </w:numPr>
        <w:rPr>
          <w:rFonts w:asciiTheme="majorHAnsi" w:hAnsiTheme="majorHAnsi"/>
        </w:rPr>
      </w:pPr>
      <w:r>
        <w:rPr>
          <w:rFonts w:asciiTheme="majorHAnsi" w:hAnsiTheme="majorHAnsi"/>
        </w:rPr>
        <w:t>Chi square analysis</w:t>
      </w:r>
    </w:p>
    <w:p w14:paraId="5B03A8F3" w14:textId="195DB4FB" w:rsidR="00DA6293" w:rsidRPr="00AF27F2" w:rsidRDefault="00DA6293" w:rsidP="00AF27F2">
      <w:pPr>
        <w:pStyle w:val="ListParagraph"/>
        <w:numPr>
          <w:ilvl w:val="1"/>
          <w:numId w:val="38"/>
        </w:numPr>
        <w:rPr>
          <w:rFonts w:asciiTheme="majorHAnsi" w:hAnsiTheme="majorHAnsi"/>
        </w:rPr>
      </w:pPr>
      <w:r w:rsidRPr="00AF27F2">
        <w:rPr>
          <w:rFonts w:asciiTheme="majorHAnsi" w:hAnsiTheme="majorHAnsi"/>
        </w:rPr>
        <w:t>How does the chi-squared value compare to the critical value?</w:t>
      </w:r>
    </w:p>
    <w:p w14:paraId="21F2F437" w14:textId="3810E298" w:rsidR="00DA6293" w:rsidRPr="00AF27F2" w:rsidRDefault="00DA6293" w:rsidP="00AF27F2">
      <w:pPr>
        <w:pStyle w:val="ListParagraph"/>
        <w:numPr>
          <w:ilvl w:val="1"/>
          <w:numId w:val="38"/>
        </w:numPr>
        <w:rPr>
          <w:rFonts w:asciiTheme="majorHAnsi" w:hAnsiTheme="majorHAnsi"/>
        </w:rPr>
      </w:pPr>
      <w:r w:rsidRPr="00AF27F2">
        <w:rPr>
          <w:rFonts w:asciiTheme="majorHAnsi" w:hAnsiTheme="majorHAnsi"/>
        </w:rPr>
        <w:t>Should the null hypothesis be rejected or fail to be rejected?</w:t>
      </w:r>
    </w:p>
    <w:p w14:paraId="3AF4D195" w14:textId="7737D4DF" w:rsidR="00AF27F2" w:rsidRPr="00AF27F2" w:rsidRDefault="00DA6293" w:rsidP="00AF27F2">
      <w:pPr>
        <w:pStyle w:val="ListParagraph"/>
        <w:numPr>
          <w:ilvl w:val="1"/>
          <w:numId w:val="38"/>
        </w:numPr>
        <w:rPr>
          <w:rFonts w:asciiTheme="majorHAnsi" w:hAnsiTheme="majorHAnsi"/>
        </w:rPr>
      </w:pPr>
      <w:r w:rsidRPr="00AF27F2">
        <w:rPr>
          <w:rFonts w:asciiTheme="majorHAnsi" w:hAnsiTheme="majorHAnsi"/>
        </w:rPr>
        <w:t>What does this say about the organisms of interest?</w:t>
      </w:r>
    </w:p>
    <w:p w14:paraId="511B6E29" w14:textId="0427D200" w:rsidR="00A643CA" w:rsidRDefault="00B163EA" w:rsidP="008B0421">
      <w:pPr>
        <w:pStyle w:val="ListParagraph"/>
        <w:numPr>
          <w:ilvl w:val="0"/>
          <w:numId w:val="36"/>
        </w:numPr>
        <w:rPr>
          <w:rFonts w:asciiTheme="majorHAnsi" w:hAnsiTheme="majorHAnsi"/>
        </w:rPr>
      </w:pPr>
      <w:r>
        <w:rPr>
          <w:rFonts w:asciiTheme="majorHAnsi" w:hAnsiTheme="majorHAnsi"/>
        </w:rPr>
        <w:t>Propose a model for how your organism responds to environmental cues.</w:t>
      </w:r>
    </w:p>
    <w:p w14:paraId="671A6194" w14:textId="26339808" w:rsidR="00AF27F2" w:rsidRDefault="00AF27F2" w:rsidP="00AF27F2">
      <w:pPr>
        <w:pStyle w:val="ListParagraph"/>
        <w:numPr>
          <w:ilvl w:val="1"/>
          <w:numId w:val="36"/>
        </w:numPr>
        <w:rPr>
          <w:rFonts w:asciiTheme="majorHAnsi" w:hAnsiTheme="majorHAnsi"/>
        </w:rPr>
      </w:pPr>
      <w:r>
        <w:rPr>
          <w:rFonts w:asciiTheme="majorHAnsi" w:hAnsiTheme="majorHAnsi"/>
        </w:rPr>
        <w:t>What generalizations can you make about the organisms under study based on the collected data?</w:t>
      </w:r>
    </w:p>
    <w:p w14:paraId="7064D3B3" w14:textId="3A499C30" w:rsidR="00AF27F2" w:rsidRDefault="0034783A" w:rsidP="008B0421">
      <w:pPr>
        <w:pStyle w:val="ListParagraph"/>
        <w:numPr>
          <w:ilvl w:val="0"/>
          <w:numId w:val="36"/>
        </w:numPr>
        <w:rPr>
          <w:rFonts w:asciiTheme="majorHAnsi" w:hAnsiTheme="majorHAnsi"/>
        </w:rPr>
      </w:pPr>
      <w:r>
        <w:rPr>
          <w:rFonts w:asciiTheme="majorHAnsi" w:hAnsiTheme="majorHAnsi"/>
        </w:rPr>
        <w:t>Identify and discuss potential sources of error.</w:t>
      </w:r>
    </w:p>
    <w:p w14:paraId="26237B9A" w14:textId="44E7862F" w:rsidR="0034783A" w:rsidRDefault="0034783A" w:rsidP="0034783A">
      <w:pPr>
        <w:pStyle w:val="ListParagraph"/>
        <w:numPr>
          <w:ilvl w:val="1"/>
          <w:numId w:val="36"/>
        </w:numPr>
        <w:rPr>
          <w:rFonts w:asciiTheme="majorHAnsi" w:hAnsiTheme="majorHAnsi"/>
        </w:rPr>
      </w:pPr>
      <w:r>
        <w:rPr>
          <w:rFonts w:asciiTheme="majorHAnsi" w:hAnsiTheme="majorHAnsi"/>
        </w:rPr>
        <w:t>Identify at least one potential source of error.</w:t>
      </w:r>
    </w:p>
    <w:p w14:paraId="39119FD6" w14:textId="66F22CF0" w:rsidR="0034783A" w:rsidRDefault="0034783A" w:rsidP="0034783A">
      <w:pPr>
        <w:pStyle w:val="ListParagraph"/>
        <w:numPr>
          <w:ilvl w:val="1"/>
          <w:numId w:val="36"/>
        </w:numPr>
        <w:rPr>
          <w:rFonts w:asciiTheme="majorHAnsi" w:hAnsiTheme="majorHAnsi"/>
        </w:rPr>
      </w:pPr>
      <w:r>
        <w:rPr>
          <w:rFonts w:asciiTheme="majorHAnsi" w:hAnsiTheme="majorHAnsi"/>
        </w:rPr>
        <w:t>Explain how the source of error impacted your data.</w:t>
      </w:r>
    </w:p>
    <w:p w14:paraId="73B2D4D1" w14:textId="1821834A" w:rsidR="0034783A" w:rsidRDefault="0034783A" w:rsidP="0034783A">
      <w:pPr>
        <w:pStyle w:val="ListParagraph"/>
        <w:numPr>
          <w:ilvl w:val="1"/>
          <w:numId w:val="36"/>
        </w:numPr>
        <w:rPr>
          <w:rFonts w:asciiTheme="majorHAnsi" w:hAnsiTheme="majorHAnsi"/>
        </w:rPr>
      </w:pPr>
      <w:r>
        <w:rPr>
          <w:rFonts w:asciiTheme="majorHAnsi" w:hAnsiTheme="majorHAnsi"/>
        </w:rPr>
        <w:t>Propose at least one improvement to the experimental design that would correct for the source of error.</w:t>
      </w:r>
    </w:p>
    <w:p w14:paraId="2E9B553B" w14:textId="58B672F7" w:rsidR="0034783A" w:rsidRPr="004249A8" w:rsidRDefault="0034783A" w:rsidP="0034783A">
      <w:pPr>
        <w:pStyle w:val="ListParagraph"/>
        <w:numPr>
          <w:ilvl w:val="1"/>
          <w:numId w:val="36"/>
        </w:numPr>
        <w:rPr>
          <w:rFonts w:asciiTheme="majorHAnsi" w:hAnsiTheme="majorHAnsi"/>
        </w:rPr>
      </w:pPr>
      <w:r>
        <w:rPr>
          <w:rFonts w:asciiTheme="majorHAnsi" w:hAnsiTheme="majorHAnsi"/>
        </w:rPr>
        <w:t>Predict how this improvement might alter future data collection.</w:t>
      </w:r>
    </w:p>
    <w:p w14:paraId="741D9EFE" w14:textId="77777777" w:rsidR="005D359E" w:rsidRPr="00F11683" w:rsidRDefault="005D359E" w:rsidP="00F11683">
      <w:pPr>
        <w:rPr>
          <w:rFonts w:asciiTheme="majorHAnsi" w:hAnsiTheme="majorHAnsi"/>
          <w:b/>
        </w:rPr>
      </w:pPr>
    </w:p>
    <w:sectPr w:rsidR="005D359E" w:rsidRPr="00F11683" w:rsidSect="00096E46">
      <w:headerReference w:type="first" r:id="rId11"/>
      <w:pgSz w:w="12240" w:h="15840"/>
      <w:pgMar w:top="1440" w:right="990" w:bottom="450" w:left="108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34B1A" w14:textId="77777777" w:rsidR="0007240E" w:rsidRDefault="0007240E" w:rsidP="004A6B29">
      <w:r>
        <w:separator/>
      </w:r>
    </w:p>
  </w:endnote>
  <w:endnote w:type="continuationSeparator" w:id="0">
    <w:p w14:paraId="3C24CF10" w14:textId="77777777" w:rsidR="0007240E" w:rsidRDefault="0007240E" w:rsidP="004A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A80CA6" w14:textId="77777777" w:rsidR="0007240E" w:rsidRDefault="0007240E" w:rsidP="004A6B29">
      <w:r>
        <w:separator/>
      </w:r>
    </w:p>
  </w:footnote>
  <w:footnote w:type="continuationSeparator" w:id="0">
    <w:p w14:paraId="355536E7" w14:textId="77777777" w:rsidR="0007240E" w:rsidRDefault="0007240E" w:rsidP="004A6B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7B734" w14:textId="3DEBC398" w:rsidR="00A643CA" w:rsidRPr="0097045B" w:rsidRDefault="00A643CA" w:rsidP="004A6B29">
    <w:pPr>
      <w:pStyle w:val="Header"/>
      <w:tabs>
        <w:tab w:val="clear" w:pos="8640"/>
        <w:tab w:val="right" w:pos="10170"/>
      </w:tabs>
      <w:rPr>
        <w:rFonts w:asciiTheme="majorHAnsi" w:hAnsiTheme="majorHAnsi"/>
      </w:rPr>
    </w:pPr>
    <w:r>
      <w:rPr>
        <w:rFonts w:asciiTheme="majorHAnsi" w:hAnsiTheme="majorHAnsi"/>
        <w:b/>
      </w:rPr>
      <w:t>AP Biology Lab #1</w:t>
    </w:r>
    <w:r w:rsidRPr="0097045B">
      <w:rPr>
        <w:rFonts w:asciiTheme="majorHAnsi" w:hAnsiTheme="majorHAnsi"/>
        <w:b/>
      </w:rPr>
      <w:tab/>
    </w:r>
    <w:r w:rsidRPr="0097045B">
      <w:rPr>
        <w:rFonts w:asciiTheme="majorHAnsi" w:hAnsiTheme="majorHAnsi"/>
        <w:b/>
      </w:rPr>
      <w:tab/>
    </w:r>
    <w:proofErr w:type="gramStart"/>
    <w:r w:rsidRPr="0097045B">
      <w:rPr>
        <w:rFonts w:asciiTheme="majorHAnsi" w:hAnsiTheme="majorHAnsi"/>
      </w:rPr>
      <w:t>Name:_</w:t>
    </w:r>
    <w:proofErr w:type="gramEnd"/>
    <w:r w:rsidRPr="0097045B">
      <w:rPr>
        <w:rFonts w:asciiTheme="majorHAnsi" w:hAnsiTheme="majorHAnsi"/>
      </w:rPr>
      <w:t>________________________________________</w:t>
    </w:r>
    <w:r w:rsidRPr="0097045B">
      <w:rPr>
        <w:rFonts w:asciiTheme="majorHAnsi" w:hAnsiTheme="majorHAnsi"/>
      </w:rPr>
      <w:tab/>
    </w:r>
    <w:r w:rsidRPr="0097045B">
      <w:rPr>
        <w:rFonts w:asciiTheme="majorHAnsi" w:hAnsiTheme="majorHAnsi"/>
      </w:rPr>
      <w:tab/>
    </w:r>
  </w:p>
  <w:p w14:paraId="295C3443" w14:textId="6C77F7EB" w:rsidR="00A643CA" w:rsidRPr="0097045B" w:rsidRDefault="00A643CA" w:rsidP="004A6B29">
    <w:pPr>
      <w:pStyle w:val="Header"/>
      <w:tabs>
        <w:tab w:val="clear" w:pos="8640"/>
        <w:tab w:val="right" w:pos="10170"/>
      </w:tabs>
      <w:rPr>
        <w:rFonts w:asciiTheme="majorHAnsi" w:hAnsiTheme="majorHAnsi"/>
        <w:b/>
      </w:rPr>
    </w:pPr>
    <w:r>
      <w:rPr>
        <w:rFonts w:asciiTheme="majorHAnsi" w:hAnsiTheme="majorHAnsi"/>
      </w:rPr>
      <w:t>Animal Behavior</w:t>
    </w:r>
    <w:r w:rsidRPr="0097045B">
      <w:rPr>
        <w:rFonts w:asciiTheme="majorHAnsi" w:hAnsiTheme="majorHAnsi"/>
      </w:rPr>
      <w:tab/>
    </w:r>
    <w:r w:rsidRPr="0097045B">
      <w:rPr>
        <w:rFonts w:asciiTheme="majorHAnsi" w:hAnsiTheme="majorHAnsi"/>
      </w:rPr>
      <w:tab/>
    </w:r>
    <w:proofErr w:type="gramStart"/>
    <w:r w:rsidRPr="0097045B">
      <w:rPr>
        <w:rFonts w:asciiTheme="majorHAnsi" w:hAnsiTheme="majorHAnsi"/>
      </w:rPr>
      <w:t>Period:_</w:t>
    </w:r>
    <w:proofErr w:type="gramEnd"/>
    <w:r w:rsidRPr="0097045B">
      <w:rPr>
        <w:rFonts w:asciiTheme="majorHAnsi" w:hAnsiTheme="majorHAnsi"/>
      </w:rPr>
      <w:t>________ Date:____________</w:t>
    </w:r>
    <w:r>
      <w:rPr>
        <w:rFonts w:asciiTheme="majorHAnsi" w:hAnsiTheme="majorHAnsi"/>
      </w:rPr>
      <w:t>__</w:t>
    </w:r>
    <w:r w:rsidRPr="0097045B">
      <w:rPr>
        <w:rFonts w:asciiTheme="majorHAnsi" w:hAnsiTheme="majorHAnsi"/>
      </w:rPr>
      <w:t>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1FD01B3"/>
    <w:multiLevelType w:val="hybridMultilevel"/>
    <w:tmpl w:val="DD4E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6A818C6"/>
    <w:multiLevelType w:val="hybridMultilevel"/>
    <w:tmpl w:val="5128E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EA4A13"/>
    <w:multiLevelType w:val="hybridMultilevel"/>
    <w:tmpl w:val="00B6C2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AC3922"/>
    <w:multiLevelType w:val="hybridMultilevel"/>
    <w:tmpl w:val="112AB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04532"/>
    <w:multiLevelType w:val="hybridMultilevel"/>
    <w:tmpl w:val="9DA091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36652EA"/>
    <w:multiLevelType w:val="hybridMultilevel"/>
    <w:tmpl w:val="6672A4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163F9F"/>
    <w:multiLevelType w:val="hybridMultilevel"/>
    <w:tmpl w:val="CD40B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835B32"/>
    <w:multiLevelType w:val="hybridMultilevel"/>
    <w:tmpl w:val="87AC6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D47052"/>
    <w:multiLevelType w:val="hybridMultilevel"/>
    <w:tmpl w:val="0E2E4EAC"/>
    <w:lvl w:ilvl="0" w:tplc="04090019">
      <w:start w:val="1"/>
      <w:numFmt w:val="lowerLetter"/>
      <w:lvlText w:val="%1."/>
      <w:lvlJc w:val="left"/>
      <w:pPr>
        <w:ind w:left="1300" w:hanging="360"/>
      </w:p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13">
    <w:nsid w:val="1AB707DD"/>
    <w:multiLevelType w:val="hybridMultilevel"/>
    <w:tmpl w:val="061E2A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440" w:hanging="360"/>
      </w:p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682010"/>
    <w:multiLevelType w:val="hybridMultilevel"/>
    <w:tmpl w:val="6C8210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D87CED"/>
    <w:multiLevelType w:val="hybridMultilevel"/>
    <w:tmpl w:val="C1FA0E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310DE2"/>
    <w:multiLevelType w:val="hybridMultilevel"/>
    <w:tmpl w:val="90C43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2BC4E8F"/>
    <w:multiLevelType w:val="hybridMultilevel"/>
    <w:tmpl w:val="FDE85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41323DA"/>
    <w:multiLevelType w:val="hybridMultilevel"/>
    <w:tmpl w:val="4E4060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B0C1B51"/>
    <w:multiLevelType w:val="hybridMultilevel"/>
    <w:tmpl w:val="7166BD58"/>
    <w:lvl w:ilvl="0" w:tplc="47CE03AC">
      <w:start w:val="1"/>
      <w:numFmt w:val="lowerLetter"/>
      <w:lvlText w:val="%1."/>
      <w:lvlJc w:val="left"/>
      <w:pPr>
        <w:ind w:left="720" w:hanging="360"/>
      </w:pPr>
      <w:rPr>
        <w:i w:val="0"/>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ED59B4"/>
    <w:multiLevelType w:val="hybridMultilevel"/>
    <w:tmpl w:val="2C6C80F8"/>
    <w:lvl w:ilvl="0" w:tplc="04090019">
      <w:start w:val="1"/>
      <w:numFmt w:val="lowerLetter"/>
      <w:lvlText w:val="%1."/>
      <w:lvlJc w:val="left"/>
      <w:pPr>
        <w:ind w:left="1080" w:hanging="360"/>
      </w:pPr>
      <w:rPr>
        <w:rFonts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555D5D"/>
    <w:multiLevelType w:val="hybridMultilevel"/>
    <w:tmpl w:val="E786B526"/>
    <w:lvl w:ilvl="0" w:tplc="04090019">
      <w:start w:val="1"/>
      <w:numFmt w:val="lowerLetter"/>
      <w:lvlText w:val="%1."/>
      <w:lvlJc w:val="left"/>
      <w:pPr>
        <w:ind w:left="130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CE7057"/>
    <w:multiLevelType w:val="hybridMultilevel"/>
    <w:tmpl w:val="A6F812FE"/>
    <w:lvl w:ilvl="0" w:tplc="47CE03AC">
      <w:start w:val="1"/>
      <w:numFmt w:val="lowerLetter"/>
      <w:lvlText w:val="%1."/>
      <w:lvlJc w:val="left"/>
      <w:pPr>
        <w:ind w:left="720" w:hanging="360"/>
      </w:pPr>
      <w:rPr>
        <w:i w:val="0"/>
      </w:rPr>
    </w:lvl>
    <w:lvl w:ilvl="1" w:tplc="DCCE6D9C">
      <w:start w:val="1"/>
      <w:numFmt w:val="lowerRoman"/>
      <w:lvlText w:val="%2."/>
      <w:lvlJc w:val="righ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0E1D09"/>
    <w:multiLevelType w:val="hybridMultilevel"/>
    <w:tmpl w:val="4A889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A159BF"/>
    <w:multiLevelType w:val="hybridMultilevel"/>
    <w:tmpl w:val="30881A60"/>
    <w:lvl w:ilvl="0" w:tplc="47CE03AC">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6B48D7"/>
    <w:multiLevelType w:val="hybridMultilevel"/>
    <w:tmpl w:val="66E2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E14FC1"/>
    <w:multiLevelType w:val="hybridMultilevel"/>
    <w:tmpl w:val="AAA62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0D7E82"/>
    <w:multiLevelType w:val="hybridMultilevel"/>
    <w:tmpl w:val="B308B63E"/>
    <w:lvl w:ilvl="0" w:tplc="E1480D14">
      <w:start w:val="1"/>
      <w:numFmt w:val="decimal"/>
      <w:lvlText w:val="%1."/>
      <w:lvlJc w:val="left"/>
      <w:pPr>
        <w:ind w:left="580" w:hanging="360"/>
      </w:pPr>
      <w:rPr>
        <w:b w:val="0"/>
        <w:i w:val="0"/>
      </w:r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8">
    <w:nsid w:val="54BA3B5D"/>
    <w:multiLevelType w:val="hybridMultilevel"/>
    <w:tmpl w:val="48B6FB4C"/>
    <w:lvl w:ilvl="0" w:tplc="04090019">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4B0AC2"/>
    <w:multiLevelType w:val="multilevel"/>
    <w:tmpl w:val="06F4FED6"/>
    <w:lvl w:ilvl="0">
      <w:start w:val="1"/>
      <w:numFmt w:val="lowerLetter"/>
      <w:lvlText w:val="%1."/>
      <w:lvlJc w:val="left"/>
      <w:pPr>
        <w:ind w:left="720" w:hanging="360"/>
      </w:pPr>
      <w:rPr>
        <w:i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8823FCF"/>
    <w:multiLevelType w:val="hybridMultilevel"/>
    <w:tmpl w:val="4F14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FE79C9"/>
    <w:multiLevelType w:val="hybridMultilevel"/>
    <w:tmpl w:val="9DA09142"/>
    <w:lvl w:ilvl="0" w:tplc="0409000F">
      <w:start w:val="1"/>
      <w:numFmt w:val="decimal"/>
      <w:lvlText w:val="%1."/>
      <w:lvlJc w:val="left"/>
      <w:pPr>
        <w:ind w:left="580" w:hanging="360"/>
      </w:pPr>
    </w:lvl>
    <w:lvl w:ilvl="1" w:tplc="04090019">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2">
    <w:nsid w:val="6A1D1FB4"/>
    <w:multiLevelType w:val="hybridMultilevel"/>
    <w:tmpl w:val="578E5454"/>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33">
    <w:nsid w:val="6A551FF8"/>
    <w:multiLevelType w:val="hybridMultilevel"/>
    <w:tmpl w:val="6FFC722A"/>
    <w:lvl w:ilvl="0" w:tplc="04090019">
      <w:start w:val="1"/>
      <w:numFmt w:val="low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190F6D"/>
    <w:multiLevelType w:val="hybridMultilevel"/>
    <w:tmpl w:val="DDD0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CE296A"/>
    <w:multiLevelType w:val="hybridMultilevel"/>
    <w:tmpl w:val="F2B2542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340" w:hanging="36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EF5CE7"/>
    <w:multiLevelType w:val="hybridMultilevel"/>
    <w:tmpl w:val="BFD62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9E1290"/>
    <w:multiLevelType w:val="hybridMultilevel"/>
    <w:tmpl w:val="BAC253EA"/>
    <w:lvl w:ilvl="0" w:tplc="04090019">
      <w:start w:val="1"/>
      <w:numFmt w:val="lowerLetter"/>
      <w:lvlText w:val="%1."/>
      <w:lvlJc w:val="left"/>
      <w:pPr>
        <w:ind w:left="360" w:hanging="360"/>
      </w:pPr>
    </w:lvl>
    <w:lvl w:ilvl="1" w:tplc="04090019" w:tentative="1">
      <w:start w:val="1"/>
      <w:numFmt w:val="lowerLetter"/>
      <w:lvlText w:val="%2."/>
      <w:lvlJc w:val="left"/>
      <w:pPr>
        <w:ind w:left="220" w:hanging="360"/>
      </w:pPr>
    </w:lvl>
    <w:lvl w:ilvl="2" w:tplc="0409001B" w:tentative="1">
      <w:start w:val="1"/>
      <w:numFmt w:val="lowerRoman"/>
      <w:lvlText w:val="%3."/>
      <w:lvlJc w:val="right"/>
      <w:pPr>
        <w:ind w:left="940" w:hanging="180"/>
      </w:pPr>
    </w:lvl>
    <w:lvl w:ilvl="3" w:tplc="0409000F" w:tentative="1">
      <w:start w:val="1"/>
      <w:numFmt w:val="decimal"/>
      <w:lvlText w:val="%4."/>
      <w:lvlJc w:val="left"/>
      <w:pPr>
        <w:ind w:left="1660" w:hanging="360"/>
      </w:pPr>
    </w:lvl>
    <w:lvl w:ilvl="4" w:tplc="04090019" w:tentative="1">
      <w:start w:val="1"/>
      <w:numFmt w:val="lowerLetter"/>
      <w:lvlText w:val="%5."/>
      <w:lvlJc w:val="left"/>
      <w:pPr>
        <w:ind w:left="2380" w:hanging="360"/>
      </w:pPr>
    </w:lvl>
    <w:lvl w:ilvl="5" w:tplc="0409001B" w:tentative="1">
      <w:start w:val="1"/>
      <w:numFmt w:val="lowerRoman"/>
      <w:lvlText w:val="%6."/>
      <w:lvlJc w:val="right"/>
      <w:pPr>
        <w:ind w:left="3100" w:hanging="180"/>
      </w:pPr>
    </w:lvl>
    <w:lvl w:ilvl="6" w:tplc="0409000F" w:tentative="1">
      <w:start w:val="1"/>
      <w:numFmt w:val="decimal"/>
      <w:lvlText w:val="%7."/>
      <w:lvlJc w:val="left"/>
      <w:pPr>
        <w:ind w:left="3820" w:hanging="360"/>
      </w:pPr>
    </w:lvl>
    <w:lvl w:ilvl="7" w:tplc="04090019" w:tentative="1">
      <w:start w:val="1"/>
      <w:numFmt w:val="lowerLetter"/>
      <w:lvlText w:val="%8."/>
      <w:lvlJc w:val="left"/>
      <w:pPr>
        <w:ind w:left="4540" w:hanging="360"/>
      </w:pPr>
    </w:lvl>
    <w:lvl w:ilvl="8" w:tplc="0409001B" w:tentative="1">
      <w:start w:val="1"/>
      <w:numFmt w:val="lowerRoman"/>
      <w:lvlText w:val="%9."/>
      <w:lvlJc w:val="right"/>
      <w:pPr>
        <w:ind w:left="5260" w:hanging="180"/>
      </w:pPr>
    </w:lvl>
  </w:abstractNum>
  <w:num w:numId="1">
    <w:abstractNumId w:val="0"/>
  </w:num>
  <w:num w:numId="2">
    <w:abstractNumId w:val="1"/>
  </w:num>
  <w:num w:numId="3">
    <w:abstractNumId w:val="2"/>
  </w:num>
  <w:num w:numId="4">
    <w:abstractNumId w:val="23"/>
  </w:num>
  <w:num w:numId="5">
    <w:abstractNumId w:val="27"/>
  </w:num>
  <w:num w:numId="6">
    <w:abstractNumId w:val="34"/>
  </w:num>
  <w:num w:numId="7">
    <w:abstractNumId w:val="7"/>
  </w:num>
  <w:num w:numId="8">
    <w:abstractNumId w:val="5"/>
  </w:num>
  <w:num w:numId="9">
    <w:abstractNumId w:val="6"/>
  </w:num>
  <w:num w:numId="10">
    <w:abstractNumId w:val="11"/>
  </w:num>
  <w:num w:numId="11">
    <w:abstractNumId w:val="26"/>
  </w:num>
  <w:num w:numId="12">
    <w:abstractNumId w:val="16"/>
  </w:num>
  <w:num w:numId="13">
    <w:abstractNumId w:val="3"/>
  </w:num>
  <w:num w:numId="14">
    <w:abstractNumId w:val="36"/>
  </w:num>
  <w:num w:numId="15">
    <w:abstractNumId w:val="10"/>
  </w:num>
  <w:num w:numId="16">
    <w:abstractNumId w:val="31"/>
  </w:num>
  <w:num w:numId="17">
    <w:abstractNumId w:val="12"/>
  </w:num>
  <w:num w:numId="18">
    <w:abstractNumId w:val="18"/>
  </w:num>
  <w:num w:numId="19">
    <w:abstractNumId w:val="32"/>
  </w:num>
  <w:num w:numId="20">
    <w:abstractNumId w:val="37"/>
  </w:num>
  <w:num w:numId="21">
    <w:abstractNumId w:val="24"/>
  </w:num>
  <w:num w:numId="22">
    <w:abstractNumId w:val="33"/>
  </w:num>
  <w:num w:numId="23">
    <w:abstractNumId w:val="8"/>
  </w:num>
  <w:num w:numId="24">
    <w:abstractNumId w:val="19"/>
  </w:num>
  <w:num w:numId="25">
    <w:abstractNumId w:val="22"/>
  </w:num>
  <w:num w:numId="26">
    <w:abstractNumId w:val="29"/>
  </w:num>
  <w:num w:numId="27">
    <w:abstractNumId w:val="30"/>
  </w:num>
  <w:num w:numId="28">
    <w:abstractNumId w:val="25"/>
  </w:num>
  <w:num w:numId="29">
    <w:abstractNumId w:val="21"/>
  </w:num>
  <w:num w:numId="30">
    <w:abstractNumId w:val="9"/>
  </w:num>
  <w:num w:numId="31">
    <w:abstractNumId w:val="4"/>
  </w:num>
  <w:num w:numId="32">
    <w:abstractNumId w:val="15"/>
  </w:num>
  <w:num w:numId="33">
    <w:abstractNumId w:val="17"/>
  </w:num>
  <w:num w:numId="34">
    <w:abstractNumId w:val="14"/>
  </w:num>
  <w:num w:numId="35">
    <w:abstractNumId w:val="13"/>
  </w:num>
  <w:num w:numId="36">
    <w:abstractNumId w:val="28"/>
  </w:num>
  <w:num w:numId="37">
    <w:abstractNumId w:val="20"/>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34C"/>
    <w:rsid w:val="0007240E"/>
    <w:rsid w:val="00096280"/>
    <w:rsid w:val="00096E46"/>
    <w:rsid w:val="000F6EC3"/>
    <w:rsid w:val="00116ECC"/>
    <w:rsid w:val="001974C6"/>
    <w:rsid w:val="001A174C"/>
    <w:rsid w:val="00235BF1"/>
    <w:rsid w:val="002B2C5B"/>
    <w:rsid w:val="0030340A"/>
    <w:rsid w:val="0030670F"/>
    <w:rsid w:val="00331514"/>
    <w:rsid w:val="00342C1F"/>
    <w:rsid w:val="0034783A"/>
    <w:rsid w:val="003A1702"/>
    <w:rsid w:val="003A1BEA"/>
    <w:rsid w:val="003C7ED2"/>
    <w:rsid w:val="003D2B98"/>
    <w:rsid w:val="003E031B"/>
    <w:rsid w:val="0041301C"/>
    <w:rsid w:val="004249A8"/>
    <w:rsid w:val="00461DC9"/>
    <w:rsid w:val="004755F4"/>
    <w:rsid w:val="00477D8F"/>
    <w:rsid w:val="004A6B29"/>
    <w:rsid w:val="004D39A4"/>
    <w:rsid w:val="004D732D"/>
    <w:rsid w:val="005076D6"/>
    <w:rsid w:val="00560500"/>
    <w:rsid w:val="00572F38"/>
    <w:rsid w:val="0058434C"/>
    <w:rsid w:val="00587255"/>
    <w:rsid w:val="005D359E"/>
    <w:rsid w:val="00622F05"/>
    <w:rsid w:val="006567A0"/>
    <w:rsid w:val="006968F5"/>
    <w:rsid w:val="0070276C"/>
    <w:rsid w:val="0073028F"/>
    <w:rsid w:val="00766522"/>
    <w:rsid w:val="007676D1"/>
    <w:rsid w:val="007F4257"/>
    <w:rsid w:val="00814999"/>
    <w:rsid w:val="00835CC2"/>
    <w:rsid w:val="00881871"/>
    <w:rsid w:val="008B0421"/>
    <w:rsid w:val="009276E8"/>
    <w:rsid w:val="00933580"/>
    <w:rsid w:val="0097045B"/>
    <w:rsid w:val="00970A1C"/>
    <w:rsid w:val="00971E14"/>
    <w:rsid w:val="00981BBD"/>
    <w:rsid w:val="009908FE"/>
    <w:rsid w:val="009F2D74"/>
    <w:rsid w:val="00A0684B"/>
    <w:rsid w:val="00A643CA"/>
    <w:rsid w:val="00A708EF"/>
    <w:rsid w:val="00AA3527"/>
    <w:rsid w:val="00AB1391"/>
    <w:rsid w:val="00AC1E51"/>
    <w:rsid w:val="00AD7299"/>
    <w:rsid w:val="00AF22EA"/>
    <w:rsid w:val="00AF27F2"/>
    <w:rsid w:val="00AF7779"/>
    <w:rsid w:val="00B163EA"/>
    <w:rsid w:val="00B410C0"/>
    <w:rsid w:val="00BB21D9"/>
    <w:rsid w:val="00C3589A"/>
    <w:rsid w:val="00C52E07"/>
    <w:rsid w:val="00C620DB"/>
    <w:rsid w:val="00C83F7B"/>
    <w:rsid w:val="00D1482A"/>
    <w:rsid w:val="00D25F82"/>
    <w:rsid w:val="00DA1341"/>
    <w:rsid w:val="00DA6293"/>
    <w:rsid w:val="00DC668F"/>
    <w:rsid w:val="00DD3DAE"/>
    <w:rsid w:val="00E86B1E"/>
    <w:rsid w:val="00EA10F2"/>
    <w:rsid w:val="00EC421C"/>
    <w:rsid w:val="00F11683"/>
    <w:rsid w:val="00F373C4"/>
    <w:rsid w:val="00F45322"/>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A146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34C"/>
    <w:pPr>
      <w:ind w:left="720"/>
      <w:contextualSpacing/>
    </w:pPr>
  </w:style>
  <w:style w:type="table" w:styleId="TableGrid">
    <w:name w:val="Table Grid"/>
    <w:basedOn w:val="TableNormal"/>
    <w:uiPriority w:val="59"/>
    <w:rsid w:val="004A6B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A6B29"/>
    <w:pPr>
      <w:tabs>
        <w:tab w:val="center" w:pos="4320"/>
        <w:tab w:val="right" w:pos="8640"/>
      </w:tabs>
    </w:pPr>
  </w:style>
  <w:style w:type="character" w:customStyle="1" w:styleId="HeaderChar">
    <w:name w:val="Header Char"/>
    <w:basedOn w:val="DefaultParagraphFont"/>
    <w:link w:val="Header"/>
    <w:uiPriority w:val="99"/>
    <w:rsid w:val="004A6B29"/>
    <w:rPr>
      <w:rFonts w:eastAsiaTheme="minorHAnsi"/>
    </w:rPr>
  </w:style>
  <w:style w:type="paragraph" w:styleId="Footer">
    <w:name w:val="footer"/>
    <w:basedOn w:val="Normal"/>
    <w:link w:val="FooterChar"/>
    <w:uiPriority w:val="99"/>
    <w:unhideWhenUsed/>
    <w:rsid w:val="004A6B29"/>
    <w:pPr>
      <w:tabs>
        <w:tab w:val="center" w:pos="4320"/>
        <w:tab w:val="right" w:pos="8640"/>
      </w:tabs>
    </w:pPr>
  </w:style>
  <w:style w:type="character" w:customStyle="1" w:styleId="FooterChar">
    <w:name w:val="Footer Char"/>
    <w:basedOn w:val="DefaultParagraphFont"/>
    <w:link w:val="Footer"/>
    <w:uiPriority w:val="99"/>
    <w:rsid w:val="004A6B29"/>
    <w:rPr>
      <w:rFonts w:eastAsiaTheme="minorHAnsi"/>
    </w:rPr>
  </w:style>
  <w:style w:type="paragraph" w:styleId="BalloonText">
    <w:name w:val="Balloon Text"/>
    <w:basedOn w:val="Normal"/>
    <w:link w:val="BalloonTextChar"/>
    <w:uiPriority w:val="99"/>
    <w:semiHidden/>
    <w:unhideWhenUsed/>
    <w:rsid w:val="00116E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6ECC"/>
    <w:rPr>
      <w:rFonts w:ascii="Lucida Grande" w:eastAsiaTheme="minorHAnsi" w:hAnsi="Lucida Grande" w:cs="Lucida Grande"/>
      <w:sz w:val="18"/>
      <w:szCs w:val="18"/>
    </w:rPr>
  </w:style>
  <w:style w:type="table" w:customStyle="1" w:styleId="TableGrid0">
    <w:name w:val="TableGrid"/>
    <w:rsid w:val="00DA1341"/>
    <w:rPr>
      <w:sz w:val="24"/>
      <w:szCs w:val="24"/>
    </w:rPr>
    <w:tblPr>
      <w:tblCellMar>
        <w:top w:w="0" w:type="dxa"/>
        <w:left w:w="0" w:type="dxa"/>
        <w:bottom w:w="0" w:type="dxa"/>
        <w:right w:w="0" w:type="dxa"/>
      </w:tblCellMar>
    </w:tblPr>
  </w:style>
  <w:style w:type="character" w:styleId="Hyperlink">
    <w:name w:val="Hyperlink"/>
    <w:basedOn w:val="DefaultParagraphFont"/>
    <w:uiPriority w:val="99"/>
    <w:unhideWhenUsed/>
    <w:rsid w:val="003034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599148">
      <w:bodyDiv w:val="1"/>
      <w:marLeft w:val="0"/>
      <w:marRight w:val="0"/>
      <w:marTop w:val="0"/>
      <w:marBottom w:val="0"/>
      <w:divBdr>
        <w:top w:val="none" w:sz="0" w:space="0" w:color="auto"/>
        <w:left w:val="none" w:sz="0" w:space="0" w:color="auto"/>
        <w:bottom w:val="none" w:sz="0" w:space="0" w:color="auto"/>
        <w:right w:val="none" w:sz="0" w:space="0" w:color="auto"/>
      </w:divBdr>
      <w:divsChild>
        <w:div w:id="1161000961">
          <w:marLeft w:val="0"/>
          <w:marRight w:val="0"/>
          <w:marTop w:val="0"/>
          <w:marBottom w:val="0"/>
          <w:divBdr>
            <w:top w:val="none" w:sz="0" w:space="0" w:color="auto"/>
            <w:left w:val="none" w:sz="0" w:space="0" w:color="auto"/>
            <w:bottom w:val="none" w:sz="0" w:space="0" w:color="auto"/>
            <w:right w:val="none" w:sz="0" w:space="0" w:color="auto"/>
          </w:divBdr>
          <w:divsChild>
            <w:div w:id="1124344075">
              <w:marLeft w:val="0"/>
              <w:marRight w:val="0"/>
              <w:marTop w:val="0"/>
              <w:marBottom w:val="0"/>
              <w:divBdr>
                <w:top w:val="none" w:sz="0" w:space="0" w:color="auto"/>
                <w:left w:val="none" w:sz="0" w:space="0" w:color="auto"/>
                <w:bottom w:val="none" w:sz="0" w:space="0" w:color="auto"/>
                <w:right w:val="none" w:sz="0" w:space="0" w:color="auto"/>
              </w:divBdr>
              <w:divsChild>
                <w:div w:id="16850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bozemanscience.com/science-videos/2011/11/30/chi-squared-test.html?rq=chi" TargetMode="External"/><Relationship Id="rId8" Type="http://schemas.openxmlformats.org/officeDocument/2006/relationships/hyperlink" Target="http://www.bozemanscience.com/standard-deviation/" TargetMode="External"/><Relationship Id="rId9" Type="http://schemas.openxmlformats.org/officeDocument/2006/relationships/hyperlink" Target="http://www.bozemanscience.com/standard-error/"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1164</Words>
  <Characters>6641</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Coleen Ouellette</dc:creator>
  <cp:keywords/>
  <dc:description/>
  <cp:lastModifiedBy>Chris Ouellette</cp:lastModifiedBy>
  <cp:revision>29</cp:revision>
  <cp:lastPrinted>2015-11-20T11:15:00Z</cp:lastPrinted>
  <dcterms:created xsi:type="dcterms:W3CDTF">2016-08-23T08:54:00Z</dcterms:created>
  <dcterms:modified xsi:type="dcterms:W3CDTF">2017-06-16T17:13:00Z</dcterms:modified>
</cp:coreProperties>
</file>